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5A" w:rsidRDefault="00B54DC2" w:rsidP="0006130E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VACINAÇÃO NO SHOPPING: FACILIDADE DE ACESSO E HORÁRIOS CONTRIBUINDO NO AUMENTO DE DOSES APLICADAS</w:t>
      </w:r>
    </w:p>
    <w:p w:rsidR="008939F9" w:rsidRDefault="00350842" w:rsidP="0035084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Autor: </w:t>
      </w:r>
      <w:r w:rsidR="002372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Flavia Medeiros </w:t>
      </w:r>
      <w:proofErr w:type="spellStart"/>
      <w:r w:rsidR="002372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Tayt-Sohn</w:t>
      </w:r>
      <w:proofErr w:type="spellEnd"/>
    </w:p>
    <w:p w:rsidR="00350842" w:rsidRDefault="00350842" w:rsidP="00350842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Co-autores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: Fernanda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Esberard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Elisângela Maria de Oliveira</w:t>
      </w:r>
    </w:p>
    <w:p w:rsidR="0023722D" w:rsidRDefault="0023722D" w:rsidP="0006130E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06130E" w:rsidRDefault="00EF1549" w:rsidP="00EF154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1 - </w:t>
      </w:r>
      <w:r w:rsidR="0006130E" w:rsidRPr="008D13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Apresentação </w:t>
      </w:r>
    </w:p>
    <w:p w:rsidR="0006130E" w:rsidRDefault="0006130E" w:rsidP="00C93510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C93510" w:rsidRPr="00423DF4" w:rsidRDefault="00C93510" w:rsidP="00C93510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Ministério da Saúde</w:t>
      </w:r>
      <w:r w:rsidR="00804FC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os Estados vêm incentivando</w:t>
      </w:r>
      <w:r w:rsidR="00423DF4"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ações de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microplanejamento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nos Municípios com o objetivo de </w:t>
      </w:r>
      <w:r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melhorar as coberturas vacinais locais, além de ampliar o acesso aos grupos populacionais não vacinados, considerando e</w:t>
      </w:r>
      <w:r w:rsidR="00623FC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stratégias inovadoras com</w:t>
      </w:r>
      <w:r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base </w:t>
      </w:r>
      <w:r w:rsidR="00623FC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</w:t>
      </w:r>
      <w:r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perfil</w:t>
      </w:r>
      <w:r w:rsidR="00804FC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demográfico e epidemiológico</w:t>
      </w:r>
      <w:r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423DF4" w:rsidRPr="00423DF4" w:rsidRDefault="00423DF4" w:rsidP="00423DF4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município de Teresópolis,</w:t>
      </w:r>
      <w:r w:rsidR="00C935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aderiu a Estratégia e</w:t>
      </w:r>
      <w:r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participou da Oficina Regional de </w:t>
      </w:r>
      <w:proofErr w:type="spellStart"/>
      <w:r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Microplanejamento</w:t>
      </w:r>
      <w:proofErr w:type="spellEnd"/>
      <w:r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Atividades de Vacina</w:t>
      </w:r>
      <w:r w:rsidR="00C935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ção de Alta Qualidade, em </w:t>
      </w:r>
      <w:r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outubro de 2</w:t>
      </w:r>
      <w:r w:rsidR="002939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023.</w:t>
      </w:r>
    </w:p>
    <w:p w:rsidR="00423DF4" w:rsidRPr="00423DF4" w:rsidRDefault="002939FC" w:rsidP="00423DF4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Ao falar</w:t>
      </w:r>
      <w:r w:rsidR="00423DF4"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estratégias inovad</w:t>
      </w:r>
      <w:r w:rsidR="008D13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oras, o</w:t>
      </w:r>
      <w:r w:rsidR="000C2E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desejo era</w:t>
      </w:r>
      <w:r w:rsidR="00423DF4"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incorporar antigas e no</w:t>
      </w:r>
      <w:r w:rsidR="000C2E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as propostas para</w:t>
      </w:r>
      <w:r w:rsidR="000C2E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423DF4"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considerar que todos deve</w:t>
      </w:r>
      <w:r w:rsidR="000C2E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ria</w:t>
      </w:r>
      <w:r w:rsidR="00423DF4"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 estar e</w:t>
      </w:r>
      <w:r w:rsidR="000C2E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nvolvidos no processo de ampliação de</w:t>
      </w:r>
      <w:r w:rsidR="00423DF4"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ações de imunização voltadas, em especial aos grupos</w:t>
      </w:r>
      <w:r w:rsidR="00C935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</w:t>
      </w:r>
      <w:r w:rsidR="000C2E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não vacinados, prevenindo o</w:t>
      </w:r>
      <w:r w:rsidR="00804FC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retorno de surtos de</w:t>
      </w:r>
      <w:r w:rsidR="00423DF4"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doenças </w:t>
      </w:r>
      <w:proofErr w:type="spellStart"/>
      <w:r w:rsidR="00423DF4"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imunoprevin</w:t>
      </w:r>
      <w:r w:rsidR="00C734A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ív</w:t>
      </w:r>
      <w:r w:rsidR="00423DF4"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eis</w:t>
      </w:r>
      <w:proofErr w:type="spellEnd"/>
      <w:r w:rsidR="00423DF4"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nesse contexto,</w:t>
      </w:r>
      <w:r w:rsidR="000C2E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entre as estratégias que foram </w:t>
      </w:r>
      <w:r w:rsidR="00423DF4"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adotad</w:t>
      </w:r>
      <w:r w:rsidR="000C2E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as com o </w:t>
      </w:r>
      <w:proofErr w:type="spellStart"/>
      <w:r w:rsidR="000C2E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microplane</w:t>
      </w:r>
      <w:r w:rsidR="00804FC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jamento</w:t>
      </w:r>
      <w:proofErr w:type="spellEnd"/>
      <w:r w:rsidR="00804FC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pelo município, foram</w:t>
      </w:r>
      <w:r w:rsidR="00C935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ações que facilit</w:t>
      </w:r>
      <w:r w:rsidR="000C2E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ass</w:t>
      </w:r>
      <w:r w:rsidR="00C935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em o acesso da população a vacinação</w:t>
      </w:r>
      <w:r w:rsidR="000C2E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 locais diferenciados e horários alternativos</w:t>
      </w:r>
      <w:r w:rsidR="00C935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</w:p>
    <w:p w:rsidR="000C2E8E" w:rsidRDefault="00423DF4" w:rsidP="000C2E8E">
      <w:pPr>
        <w:jc w:val="both"/>
        <w:rPr>
          <w:rFonts w:ascii="Times New Roman" w:hAnsi="Times New Roman" w:cs="Times New Roman"/>
          <w:sz w:val="24"/>
          <w:szCs w:val="24"/>
        </w:rPr>
      </w:pPr>
      <w:r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Dessa maneira, o Plano</w:t>
      </w:r>
      <w:r w:rsidR="00C935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Municipal explorou</w:t>
      </w:r>
      <w:r w:rsidRPr="00423D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potências municipais</w:t>
      </w:r>
      <w:r w:rsidR="00C935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concentração e circulação de pessoas, sendo assim buscamos parceria com o mais mo</w:t>
      </w:r>
      <w:r w:rsidR="002939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vimentado Shopping do Município</w:t>
      </w:r>
      <w:r w:rsidR="00C9351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CF71A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que </w:t>
      </w:r>
      <w:r w:rsidR="000C2E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movimentaçã</w:t>
      </w:r>
      <w:r w:rsidR="00CF71A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="000C2E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nos mostrou </w:t>
      </w:r>
      <w:r w:rsidR="000C2E8E" w:rsidRPr="00423DF4">
        <w:rPr>
          <w:rFonts w:ascii="Times New Roman" w:hAnsi="Times New Roman" w:cs="Times New Roman"/>
          <w:sz w:val="24"/>
          <w:szCs w:val="24"/>
        </w:rPr>
        <w:t>um fluxo mensal de</w:t>
      </w:r>
      <w:r w:rsidR="000C2E8E">
        <w:rPr>
          <w:rFonts w:ascii="Times New Roman" w:hAnsi="Times New Roman" w:cs="Times New Roman"/>
          <w:sz w:val="24"/>
          <w:szCs w:val="24"/>
        </w:rPr>
        <w:t xml:space="preserve"> pessoas de 350.000, </w:t>
      </w:r>
      <w:r w:rsidR="00804FCB">
        <w:rPr>
          <w:rFonts w:ascii="Times New Roman" w:hAnsi="Times New Roman" w:cs="Times New Roman"/>
          <w:sz w:val="24"/>
          <w:szCs w:val="24"/>
        </w:rPr>
        <w:t xml:space="preserve">sendo </w:t>
      </w:r>
      <w:r w:rsidR="000C2E8E" w:rsidRPr="00423DF4">
        <w:rPr>
          <w:rFonts w:ascii="Times New Roman" w:hAnsi="Times New Roman" w:cs="Times New Roman"/>
          <w:sz w:val="24"/>
          <w:szCs w:val="24"/>
        </w:rPr>
        <w:t>finais de semana</w:t>
      </w:r>
      <w:r w:rsidR="00454167">
        <w:rPr>
          <w:rFonts w:ascii="Times New Roman" w:hAnsi="Times New Roman" w:cs="Times New Roman"/>
          <w:sz w:val="24"/>
          <w:szCs w:val="24"/>
        </w:rPr>
        <w:t xml:space="preserve"> o</w:t>
      </w:r>
      <w:r w:rsidR="000C2E8E" w:rsidRPr="00423DF4">
        <w:rPr>
          <w:rFonts w:ascii="Times New Roman" w:hAnsi="Times New Roman" w:cs="Times New Roman"/>
          <w:sz w:val="24"/>
          <w:szCs w:val="24"/>
        </w:rPr>
        <w:t xml:space="preserve"> </w:t>
      </w:r>
      <w:r w:rsidR="00804FCB">
        <w:rPr>
          <w:rFonts w:ascii="Times New Roman" w:hAnsi="Times New Roman" w:cs="Times New Roman"/>
          <w:sz w:val="24"/>
          <w:szCs w:val="24"/>
        </w:rPr>
        <w:t>maior.</w:t>
      </w:r>
      <w:r w:rsidR="000C2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E8E" w:rsidRPr="00423DF4" w:rsidRDefault="008D1366" w:rsidP="000C2E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 pactuamos</w:t>
      </w:r>
      <w:r w:rsidR="00EC7960">
        <w:rPr>
          <w:rFonts w:ascii="Times New Roman" w:hAnsi="Times New Roman" w:cs="Times New Roman"/>
          <w:sz w:val="24"/>
          <w:szCs w:val="24"/>
        </w:rPr>
        <w:t xml:space="preserve"> </w:t>
      </w:r>
      <w:r w:rsidR="00A03A18">
        <w:rPr>
          <w:rFonts w:ascii="Times New Roman" w:hAnsi="Times New Roman" w:cs="Times New Roman"/>
          <w:sz w:val="24"/>
          <w:szCs w:val="24"/>
        </w:rPr>
        <w:t xml:space="preserve">por realizar </w:t>
      </w:r>
      <w:r w:rsidR="000C2E8E">
        <w:rPr>
          <w:rFonts w:ascii="Times New Roman" w:hAnsi="Times New Roman" w:cs="Times New Roman"/>
          <w:sz w:val="24"/>
          <w:szCs w:val="24"/>
        </w:rPr>
        <w:t xml:space="preserve">a vacinação nos </w:t>
      </w:r>
      <w:r w:rsidR="00A03A18">
        <w:rPr>
          <w:rFonts w:ascii="Times New Roman" w:hAnsi="Times New Roman" w:cs="Times New Roman"/>
          <w:sz w:val="24"/>
          <w:szCs w:val="24"/>
        </w:rPr>
        <w:t>finais de semana e feriados, nos</w:t>
      </w:r>
      <w:r w:rsidR="000C2E8E">
        <w:rPr>
          <w:rFonts w:ascii="Times New Roman" w:hAnsi="Times New Roman" w:cs="Times New Roman"/>
          <w:sz w:val="24"/>
          <w:szCs w:val="24"/>
        </w:rPr>
        <w:t xml:space="preserve"> hor</w:t>
      </w:r>
      <w:r w:rsidR="00EC7960">
        <w:rPr>
          <w:rFonts w:ascii="Times New Roman" w:hAnsi="Times New Roman" w:cs="Times New Roman"/>
          <w:sz w:val="24"/>
          <w:szCs w:val="24"/>
        </w:rPr>
        <w:t>ários</w:t>
      </w:r>
      <w:r w:rsidR="00A03A18">
        <w:rPr>
          <w:rFonts w:ascii="Times New Roman" w:hAnsi="Times New Roman" w:cs="Times New Roman"/>
          <w:sz w:val="24"/>
          <w:szCs w:val="24"/>
        </w:rPr>
        <w:t xml:space="preserve"> do Shopping, ou seja, horários ampliados, </w:t>
      </w:r>
      <w:r w:rsidR="00EC7960">
        <w:rPr>
          <w:rFonts w:ascii="Times New Roman" w:hAnsi="Times New Roman" w:cs="Times New Roman"/>
          <w:sz w:val="24"/>
          <w:szCs w:val="24"/>
        </w:rPr>
        <w:t>alternativos</w:t>
      </w:r>
      <w:r w:rsidR="00A03A18">
        <w:rPr>
          <w:rFonts w:ascii="Times New Roman" w:hAnsi="Times New Roman" w:cs="Times New Roman"/>
          <w:sz w:val="24"/>
          <w:szCs w:val="24"/>
        </w:rPr>
        <w:t xml:space="preserve"> fora do horário comercial e</w:t>
      </w:r>
      <w:r w:rsidR="00EC7960">
        <w:rPr>
          <w:rFonts w:ascii="Times New Roman" w:hAnsi="Times New Roman" w:cs="Times New Roman"/>
          <w:sz w:val="24"/>
          <w:szCs w:val="24"/>
        </w:rPr>
        <w:t xml:space="preserve"> até </w:t>
      </w:r>
      <w:r w:rsidR="00A03A18">
        <w:rPr>
          <w:rFonts w:ascii="Times New Roman" w:hAnsi="Times New Roman" w:cs="Times New Roman"/>
          <w:sz w:val="24"/>
          <w:szCs w:val="24"/>
        </w:rPr>
        <w:t>o turno da</w:t>
      </w:r>
      <w:r w:rsidR="000C2E8E">
        <w:rPr>
          <w:rFonts w:ascii="Times New Roman" w:hAnsi="Times New Roman" w:cs="Times New Roman"/>
          <w:sz w:val="24"/>
          <w:szCs w:val="24"/>
        </w:rPr>
        <w:t xml:space="preserve"> noite.</w:t>
      </w:r>
      <w:r w:rsidR="00C73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DF4" w:rsidRDefault="00C93510" w:rsidP="00423DF4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:rsidR="0006130E" w:rsidRDefault="00EF1549" w:rsidP="00EF154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2- </w:t>
      </w:r>
      <w:r w:rsidR="0006130E" w:rsidRPr="008D13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Objeti</w:t>
      </w:r>
      <w:r w:rsidR="0006130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vos </w:t>
      </w:r>
    </w:p>
    <w:p w:rsidR="002939FC" w:rsidRPr="00F17971" w:rsidRDefault="00EF1549" w:rsidP="00EF154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2.1 - </w:t>
      </w:r>
      <w:r w:rsidR="00F17971" w:rsidRPr="00F17971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 geral:</w:t>
      </w:r>
    </w:p>
    <w:p w:rsidR="00F17971" w:rsidRPr="00617ABD" w:rsidRDefault="00F17971" w:rsidP="00617ABD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7ABD">
        <w:rPr>
          <w:rFonts w:ascii="Times New Roman" w:eastAsia="Times New Roman" w:hAnsi="Times New Roman" w:cs="Times New Roman"/>
          <w:sz w:val="24"/>
          <w:szCs w:val="24"/>
          <w:lang w:eastAsia="pt-BR"/>
        </w:rPr>
        <w:t>Melhorar a cobertura vacinal do Município ampliando o acesso da população ao serviço.</w:t>
      </w:r>
    </w:p>
    <w:p w:rsidR="00F17971" w:rsidRDefault="00EF1549" w:rsidP="00EF154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2.2- </w:t>
      </w:r>
      <w:r w:rsidR="00F17971" w:rsidRPr="00F17971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Objetivos específicos:</w:t>
      </w:r>
    </w:p>
    <w:p w:rsidR="00F17971" w:rsidRPr="00617ABD" w:rsidRDefault="00F17971" w:rsidP="00617ABD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7ABD">
        <w:rPr>
          <w:rFonts w:ascii="Times New Roman" w:eastAsia="Times New Roman" w:hAnsi="Times New Roman" w:cs="Times New Roman"/>
          <w:sz w:val="24"/>
          <w:szCs w:val="24"/>
          <w:lang w:eastAsia="pt-BR"/>
        </w:rPr>
        <w:t>Aumentar a cobertura vacinal do Município;</w:t>
      </w:r>
    </w:p>
    <w:p w:rsidR="00F17971" w:rsidRPr="00617ABD" w:rsidRDefault="00F17971" w:rsidP="00617ABD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7ABD">
        <w:rPr>
          <w:rFonts w:ascii="Times New Roman" w:eastAsia="Times New Roman" w:hAnsi="Times New Roman" w:cs="Times New Roman"/>
          <w:sz w:val="24"/>
          <w:szCs w:val="24"/>
          <w:lang w:eastAsia="pt-BR"/>
        </w:rPr>
        <w:t>Reduzir o risco de ocorrência de doenças Imunopreveníveis;</w:t>
      </w:r>
    </w:p>
    <w:p w:rsidR="00262E61" w:rsidRPr="00617ABD" w:rsidRDefault="00262E61" w:rsidP="00617ABD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7ABD">
        <w:rPr>
          <w:rFonts w:ascii="Times New Roman" w:eastAsia="Times New Roman" w:hAnsi="Times New Roman" w:cs="Times New Roman"/>
          <w:sz w:val="24"/>
          <w:szCs w:val="24"/>
          <w:lang w:eastAsia="pt-BR"/>
        </w:rPr>
        <w:t>Criar espaç</w:t>
      </w:r>
      <w:r w:rsidR="00F17971" w:rsidRPr="00617AB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617A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de fácil acesso </w:t>
      </w:r>
      <w:r w:rsidR="00F17971" w:rsidRPr="00617ABD">
        <w:rPr>
          <w:rFonts w:ascii="Times New Roman" w:eastAsia="Times New Roman" w:hAnsi="Times New Roman" w:cs="Times New Roman"/>
          <w:sz w:val="24"/>
          <w:szCs w:val="24"/>
          <w:lang w:eastAsia="pt-BR"/>
        </w:rPr>
        <w:t>a vacinação em locais ce</w:t>
      </w:r>
      <w:r w:rsidRPr="00617ABD">
        <w:rPr>
          <w:rFonts w:ascii="Times New Roman" w:eastAsia="Times New Roman" w:hAnsi="Times New Roman" w:cs="Times New Roman"/>
          <w:sz w:val="24"/>
          <w:szCs w:val="24"/>
          <w:lang w:eastAsia="pt-BR"/>
        </w:rPr>
        <w:t>ntrais e com alta circulação de pessoas</w:t>
      </w:r>
      <w:r w:rsidR="00F17971" w:rsidRPr="00617ABD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17971" w:rsidRPr="00617ABD" w:rsidRDefault="00F17971" w:rsidP="00617ABD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7A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Ampliar o horário de vacinação em </w:t>
      </w:r>
      <w:r w:rsidR="00262E61" w:rsidRPr="00617ABD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Pr="00617A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alternativos e horários estendidos;</w:t>
      </w:r>
    </w:p>
    <w:p w:rsidR="00F17971" w:rsidRDefault="00F17971" w:rsidP="002939FC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986764" w:rsidRPr="002939FC" w:rsidRDefault="00986764" w:rsidP="002939FC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6130E" w:rsidRDefault="00EF1549" w:rsidP="00EF154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3- </w:t>
      </w:r>
      <w:r w:rsidR="0006130E" w:rsidRPr="008D13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Metodologia</w:t>
      </w:r>
    </w:p>
    <w:p w:rsidR="008D76D9" w:rsidRDefault="00454167" w:rsidP="008D76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416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pós a a</w:t>
      </w:r>
      <w:r w:rsidRPr="00454167">
        <w:rPr>
          <w:rFonts w:ascii="Times New Roman" w:eastAsia="Times New Roman" w:hAnsi="Times New Roman" w:cs="Times New Roman"/>
          <w:sz w:val="24"/>
          <w:szCs w:val="24"/>
          <w:lang w:eastAsia="pt-BR"/>
        </w:rPr>
        <w:t>nálise da cobertura municipal de imunização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incentivo de ações </w:t>
      </w:r>
      <w:r w:rsidR="008D7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proofErr w:type="spellStart"/>
      <w:r w:rsidR="008D76D9">
        <w:rPr>
          <w:rFonts w:ascii="Times New Roman" w:eastAsia="Times New Roman" w:hAnsi="Times New Roman" w:cs="Times New Roman"/>
          <w:sz w:val="24"/>
          <w:szCs w:val="24"/>
          <w:lang w:eastAsia="pt-BR"/>
        </w:rPr>
        <w:t>microplanejamento</w:t>
      </w:r>
      <w:proofErr w:type="spellEnd"/>
      <w:r w:rsidR="008D7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criado uma comissão para pensar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estratégias de facilitar o acesso </w:t>
      </w:r>
      <w:r w:rsidR="008D76D9">
        <w:rPr>
          <w:rFonts w:ascii="Times New Roman" w:eastAsia="Times New Roman" w:hAnsi="Times New Roman" w:cs="Times New Roman"/>
          <w:sz w:val="24"/>
          <w:szCs w:val="24"/>
          <w:lang w:eastAsia="pt-BR"/>
        </w:rPr>
        <w:t>a população com horários estendidos e dias alternativos fora dos dias e horários comerciais.</w:t>
      </w:r>
    </w:p>
    <w:p w:rsidR="008D76D9" w:rsidRDefault="008D76D9" w:rsidP="008D76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Uma das estratégias foi buscar parceria em locais de alta concentração e circulação de pessoas, com isso foi realizado contato com o mais movimentado Shopping do Município através de e-mail, onde prontamente foi respondido e agendado a reunião. Neste momento realizamos uma par</w:t>
      </w:r>
      <w:r w:rsidR="002B3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ceria onde o Shopping </w:t>
      </w:r>
      <w:r w:rsidR="008D3ABD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</w:t>
      </w:r>
      <w:r w:rsidR="002B3933">
        <w:rPr>
          <w:rFonts w:ascii="Times New Roman" w:eastAsia="Times New Roman" w:hAnsi="Times New Roman" w:cs="Times New Roman"/>
          <w:sz w:val="24"/>
          <w:szCs w:val="24"/>
          <w:lang w:eastAsia="pt-BR"/>
        </w:rPr>
        <w:t>ia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atividade de responsabilidade social que desejava e o Município criaria um espaço de atendimento alternativo para imunização da população. </w:t>
      </w:r>
    </w:p>
    <w:p w:rsidR="00A03A18" w:rsidRDefault="00A03A18" w:rsidP="008D76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Iniciamos no final de semana do feriado da Páscoa e período de campanha da Influenza, de 29 a 31 de março de 2024, se mantendo ao longo do ano.</w:t>
      </w:r>
    </w:p>
    <w:p w:rsidR="008D76D9" w:rsidRDefault="008D76D9" w:rsidP="008D76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Foi realizado campanhas publicitárias nas mídias sociais do Shopping e do Município, além de reportagens na imprensa local e Banner</w:t>
      </w:r>
      <w:r w:rsidR="002B393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Totens do Shopping para divulgação do serviço.</w:t>
      </w:r>
    </w:p>
    <w:p w:rsidR="008D3ABD" w:rsidRDefault="008D3ABD" w:rsidP="008D76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 ser uma ação estratégica, extramuros de uma unidade de saúde</w:t>
      </w:r>
      <w:r w:rsidR="002B3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prazo de execução </w:t>
      </w:r>
      <w:r w:rsidR="002B3933">
        <w:rPr>
          <w:rFonts w:ascii="Times New Roman" w:eastAsia="Times New Roman" w:hAnsi="Times New Roman" w:cs="Times New Roman"/>
          <w:sz w:val="24"/>
          <w:szCs w:val="24"/>
          <w:lang w:eastAsia="pt-BR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definido,</w:t>
      </w:r>
      <w:r w:rsidR="002B39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vez que alcançados os objetivos, ficaríamos por um longo prazo não criamos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Cadastro de Estabelecimento d</w:t>
      </w:r>
      <w:r w:rsidR="002B3933">
        <w:rPr>
          <w:rFonts w:ascii="Times New Roman" w:eastAsia="Times New Roman" w:hAnsi="Times New Roman" w:cs="Times New Roman"/>
          <w:sz w:val="24"/>
          <w:szCs w:val="24"/>
          <w:lang w:eastAsia="pt-BR"/>
        </w:rPr>
        <w:t>e 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aúde (CNES) para o local, todo registro então foi manual e digitado no sistema posteriormente de acordo com os CNES das unidades de saúde dos bairros dos usuários, ou na unidade central do Município. </w:t>
      </w:r>
    </w:p>
    <w:p w:rsidR="00EF1549" w:rsidRDefault="00EF1549" w:rsidP="002939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30E" w:rsidRDefault="00EF1549" w:rsidP="00EF154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4- </w:t>
      </w:r>
      <w:r w:rsidR="002939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Resultados</w:t>
      </w:r>
    </w:p>
    <w:p w:rsidR="008D3ABD" w:rsidRDefault="008939F9" w:rsidP="008939F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Município de Teresópolis possui 24 salas de</w:t>
      </w:r>
      <w:r w:rsidR="002B3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vacinas ativas cadastradas no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CNES e </w:t>
      </w:r>
      <w:r w:rsidR="00F20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acordo com o</w:t>
      </w:r>
      <w:r w:rsidR="00D64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 dados da Rede Nacional de Dados em Saúde no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Painel de Departamento e Monitoramento, Avaliação e Disseminação de Informações Estra</w:t>
      </w:r>
      <w:r w:rsidR="008D3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tégicas em Saúde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DEMAS</w:t>
      </w:r>
      <w:r w:rsidR="008D3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 Ministério da Saúde</w:t>
      </w:r>
      <w:r w:rsidR="002B3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Município teve </w:t>
      </w:r>
      <w:r w:rsidR="00F20A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um total de 60.279 doses aplicadas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ano de 2024.</w:t>
      </w:r>
      <w:r w:rsidR="008D3ABD" w:rsidRPr="008D3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2B3933" w:rsidRDefault="008D3ABD" w:rsidP="008939F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93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Estratégia de Vacinação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Shopping realizou no período do dia 29 de março de 2024 a 30 de dezembro de 2024 a aplicação de 4</w:t>
      </w:r>
      <w:r w:rsidR="002B3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587 doses de vacinas de rotina apenas nos finais de semana e feriados, o que representa </w:t>
      </w:r>
      <w:r w:rsidR="008844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7,6</w:t>
      </w:r>
      <w:r w:rsidR="00E93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% do total de vacinas aplicadas em todo Município. </w:t>
      </w:r>
      <w:r w:rsidR="00C802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Estes resultados nos incentivaram</w:t>
      </w:r>
      <w:r w:rsidR="002B3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dar continuidade na Estratégia para ao ano de 2025, o que já está sendo alinhado pela gestão municipal e a administração do Shopping que também deseja a continuidade do serviço. </w:t>
      </w:r>
    </w:p>
    <w:p w:rsidR="00EF1549" w:rsidRDefault="00EF1549" w:rsidP="00EF15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6130E" w:rsidRDefault="00EF1549" w:rsidP="00EF154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5- </w:t>
      </w:r>
      <w:r w:rsidR="002939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Conclusões</w:t>
      </w:r>
    </w:p>
    <w:p w:rsidR="002939FC" w:rsidRDefault="00C80229" w:rsidP="00EF15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Facilidade de </w:t>
      </w:r>
      <w:r w:rsidR="00EF154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cesso</w:t>
      </w:r>
      <w:r w:rsidR="00EF1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ser um ponto Central</w:t>
      </w:r>
      <w:r w:rsidR="0023722D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comercio e serviços essenciais</w:t>
      </w:r>
      <w:r w:rsidR="00EF1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onde há uma grande circulação de pessoas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EF1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ampliação de horários alternativos fora do horário de trabalho da população contribuíram </w:t>
      </w:r>
      <w:r w:rsidR="00EF1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significativamente no aumento de doses </w:t>
      </w:r>
      <w:r w:rsidR="00EF154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aplicadas de vacinas no Município de Teresópolis/RJ, o que nos impulsiona a manter a Estratégia e a até mesmo buscar novas alternativas de pontos de alta concentração e circulação de pessoas no Município. </w:t>
      </w:r>
    </w:p>
    <w:p w:rsidR="00EF1549" w:rsidRDefault="00EF1549" w:rsidP="00EF15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Estratégia contribuiu para o aumento das coberturas vacinais,</w:t>
      </w:r>
      <w:r w:rsidR="00D64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</w:t>
      </w:r>
      <w:r w:rsidR="00262E61">
        <w:rPr>
          <w:rFonts w:ascii="Times New Roman" w:eastAsia="Times New Roman" w:hAnsi="Times New Roman" w:cs="Times New Roman"/>
          <w:sz w:val="24"/>
          <w:szCs w:val="24"/>
          <w:lang w:eastAsia="pt-BR"/>
        </w:rPr>
        <w:t>vez que</w:t>
      </w:r>
      <w:r w:rsidR="00D64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realizou 7,6% das doses aplicadas em todo Município.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64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Segundo dados da RNDS no painel DEMAS,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D64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Município teve </w:t>
      </w:r>
      <w:r w:rsidR="00262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</w:t>
      </w:r>
      <w:r w:rsidR="00D6485A">
        <w:rPr>
          <w:rFonts w:ascii="Times New Roman" w:eastAsia="Times New Roman" w:hAnsi="Times New Roman" w:cs="Times New Roman"/>
          <w:sz w:val="24"/>
          <w:szCs w:val="24"/>
          <w:lang w:eastAsia="pt-BR"/>
        </w:rPr>
        <w:t>aumento de cobertura vacinal em 15 dos 19 imunobiológicos do painel, sendo que dois deles, são aplicados ao nascer</w:t>
      </w:r>
      <w:r w:rsidR="00262E6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64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maternidade</w:t>
      </w:r>
      <w:r w:rsidR="00262E61">
        <w:rPr>
          <w:rFonts w:ascii="Times New Roman" w:eastAsia="Times New Roman" w:hAnsi="Times New Roman" w:cs="Times New Roman"/>
          <w:sz w:val="24"/>
          <w:szCs w:val="24"/>
          <w:lang w:eastAsia="pt-BR"/>
        </w:rPr>
        <w:t>, o que não tem influência na Estratégia</w:t>
      </w:r>
      <w:r w:rsidR="00D6485A">
        <w:rPr>
          <w:rFonts w:ascii="Times New Roman" w:eastAsia="Times New Roman" w:hAnsi="Times New Roman" w:cs="Times New Roman"/>
          <w:sz w:val="24"/>
          <w:szCs w:val="24"/>
          <w:lang w:eastAsia="pt-BR"/>
        </w:rPr>
        <w:t>, outro</w:t>
      </w:r>
      <w:r w:rsidR="00262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64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tivemos períodos </w:t>
      </w:r>
      <w:r w:rsidR="00262E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desabastecimento e um deles mantivemos a cobertura, pois o mesmo é realizado em gestantes que já aplicam nas suas consultas rotineiras. </w:t>
      </w:r>
    </w:p>
    <w:p w:rsidR="00262E61" w:rsidRDefault="0023722D" w:rsidP="00EF15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plano é de continuidade da Estratégia no ano de 2025, já sendo alinhado entre a gestão Municipal e administração do Shopping as questões inerentes para permanência deste serviço à população.</w:t>
      </w:r>
    </w:p>
    <w:p w:rsidR="00EF1549" w:rsidRDefault="00EF1549" w:rsidP="00EF154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06130E" w:rsidRDefault="00EF1549" w:rsidP="00EF1549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6- </w:t>
      </w:r>
      <w:r w:rsidR="0006130E" w:rsidRPr="008D13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Palavras-Chave </w:t>
      </w:r>
    </w:p>
    <w:p w:rsidR="002939FC" w:rsidRDefault="001476BD" w:rsidP="0006130E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Imunização, vacinação, </w:t>
      </w:r>
      <w:r w:rsidR="00EF154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acesso</w:t>
      </w:r>
      <w:r w:rsidR="0035084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estratégia</w:t>
      </w:r>
      <w:r w:rsidR="00EF154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bookmarkStart w:id="0" w:name="_GoBack"/>
      <w:bookmarkEnd w:id="0"/>
    </w:p>
    <w:p w:rsidR="0006130E" w:rsidRPr="001476BD" w:rsidRDefault="0006130E" w:rsidP="0006130E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6130E" w:rsidRDefault="00EC7960" w:rsidP="0006130E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7 - Link de vídeo</w:t>
      </w:r>
    </w:p>
    <w:p w:rsidR="00EC7960" w:rsidRPr="00EC7960" w:rsidRDefault="00EC7960" w:rsidP="0006130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7960">
        <w:rPr>
          <w:rFonts w:ascii="Times New Roman" w:eastAsia="Times New Roman" w:hAnsi="Times New Roman" w:cs="Times New Roman"/>
          <w:sz w:val="24"/>
          <w:szCs w:val="24"/>
          <w:lang w:eastAsia="pt-BR"/>
        </w:rPr>
        <w:t>Reportagens sobre o início e manutenção da Estratégia</w:t>
      </w:r>
      <w:r w:rsidR="008A133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EC7960" w:rsidRDefault="00350842" w:rsidP="0006130E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hyperlink r:id="rId5" w:history="1">
        <w:r w:rsidR="00EC7960" w:rsidRPr="0052535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https://youtu.be/a4jWODnztTQ?si=8LyP8HTjWcZzLFX6</w:t>
        </w:r>
      </w:hyperlink>
    </w:p>
    <w:p w:rsidR="00EC7960" w:rsidRDefault="00350842" w:rsidP="0006130E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hyperlink r:id="rId6" w:history="1">
        <w:r w:rsidR="00EC7960" w:rsidRPr="0052535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https://youtu.be/lDrqHGiIapo?si=oHTgFQajTVu5WiAk</w:t>
        </w:r>
      </w:hyperlink>
    </w:p>
    <w:p w:rsidR="00EC7960" w:rsidRPr="001476BD" w:rsidRDefault="00EC7960" w:rsidP="0006130E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:rsidR="002939FC" w:rsidRPr="001476BD" w:rsidRDefault="00EC7960" w:rsidP="0006130E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8 - </w:t>
      </w:r>
      <w:r w:rsidR="0006130E" w:rsidRPr="008D136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Banner </w:t>
      </w:r>
    </w:p>
    <w:p w:rsidR="00185B81" w:rsidRDefault="001476BD" w:rsidP="00185B81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Foram utiliz</w:t>
      </w:r>
      <w:r w:rsidR="008A133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ados dois Banners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para divulgação nas mídias sociais.</w:t>
      </w:r>
    </w:p>
    <w:p w:rsidR="0006130E" w:rsidRDefault="001476BD" w:rsidP="0038271F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24810" cy="2894887"/>
            <wp:effectExtent l="0" t="0" r="889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3-21 at 09.23.56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484" cy="291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2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314575" cy="2873622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3-21 at 09.18.28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847" cy="289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1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33B9"/>
    <w:multiLevelType w:val="hybridMultilevel"/>
    <w:tmpl w:val="3432D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D7873"/>
    <w:multiLevelType w:val="hybridMultilevel"/>
    <w:tmpl w:val="2CF4D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8D"/>
    <w:rsid w:val="0005598D"/>
    <w:rsid w:val="0006130E"/>
    <w:rsid w:val="000C2E8E"/>
    <w:rsid w:val="00120C34"/>
    <w:rsid w:val="00132FD7"/>
    <w:rsid w:val="001476BD"/>
    <w:rsid w:val="00185B81"/>
    <w:rsid w:val="001C6907"/>
    <w:rsid w:val="0023722D"/>
    <w:rsid w:val="002413F7"/>
    <w:rsid w:val="00262E61"/>
    <w:rsid w:val="002939FC"/>
    <w:rsid w:val="002B3933"/>
    <w:rsid w:val="00350842"/>
    <w:rsid w:val="003817B6"/>
    <w:rsid w:val="0038271F"/>
    <w:rsid w:val="00423DF4"/>
    <w:rsid w:val="00454167"/>
    <w:rsid w:val="00573A89"/>
    <w:rsid w:val="00617ABD"/>
    <w:rsid w:val="00623FCD"/>
    <w:rsid w:val="006B3FE7"/>
    <w:rsid w:val="007C4A13"/>
    <w:rsid w:val="00804FCB"/>
    <w:rsid w:val="0088443F"/>
    <w:rsid w:val="00893270"/>
    <w:rsid w:val="008939F9"/>
    <w:rsid w:val="008A1336"/>
    <w:rsid w:val="008D1366"/>
    <w:rsid w:val="008D3ABD"/>
    <w:rsid w:val="008D76D9"/>
    <w:rsid w:val="00953A6F"/>
    <w:rsid w:val="00986764"/>
    <w:rsid w:val="00A03A18"/>
    <w:rsid w:val="00AF3D1A"/>
    <w:rsid w:val="00B418E8"/>
    <w:rsid w:val="00B54DC2"/>
    <w:rsid w:val="00B662D7"/>
    <w:rsid w:val="00C734AC"/>
    <w:rsid w:val="00C80229"/>
    <w:rsid w:val="00C93510"/>
    <w:rsid w:val="00CD5C9A"/>
    <w:rsid w:val="00CF71A2"/>
    <w:rsid w:val="00D6485A"/>
    <w:rsid w:val="00D75779"/>
    <w:rsid w:val="00E8255A"/>
    <w:rsid w:val="00E93321"/>
    <w:rsid w:val="00EC7960"/>
    <w:rsid w:val="00EF1549"/>
    <w:rsid w:val="00F17971"/>
    <w:rsid w:val="00F2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CB36"/>
  <w15:chartTrackingRefBased/>
  <w15:docId w15:val="{9B8CF320-42AA-4D06-8591-335251A3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136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20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lDrqHGiIapo?si=oHTgFQajTVu5WiAk" TargetMode="External"/><Relationship Id="rId5" Type="http://schemas.openxmlformats.org/officeDocument/2006/relationships/hyperlink" Target="https://youtu.be/a4jWODnztTQ?si=8LyP8HTjWcZzLFX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</Pages>
  <Words>947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31</cp:revision>
  <dcterms:created xsi:type="dcterms:W3CDTF">2025-02-05T12:44:00Z</dcterms:created>
  <dcterms:modified xsi:type="dcterms:W3CDTF">2025-03-24T12:30:00Z</dcterms:modified>
</cp:coreProperties>
</file>