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5AA35210" w14:textId="662DE838" w:rsidR="00AC4D5F" w:rsidRDefault="00546272" w:rsidP="00546272">
      <w:pPr>
        <w:pStyle w:val="Ttulo1"/>
        <w:spacing w:before="0" w:line="240" w:lineRule="auto"/>
        <w:jc w:val="center"/>
        <w:rPr>
          <w:rFonts w:ascii="Arial" w:hAnsi="Arial" w:cs="Arial"/>
          <w:color w:val="auto"/>
          <w:sz w:val="30"/>
          <w:szCs w:val="30"/>
        </w:rPr>
      </w:pPr>
      <w:r>
        <w:rPr>
          <w:rFonts w:ascii="Arial" w:hAnsi="Arial" w:cs="Arial"/>
          <w:color w:val="auto"/>
          <w:sz w:val="30"/>
          <w:szCs w:val="30"/>
        </w:rPr>
        <w:t>A</w:t>
      </w:r>
      <w:r w:rsidRPr="00546272">
        <w:rPr>
          <w:rFonts w:ascii="Arial" w:hAnsi="Arial" w:cs="Arial"/>
          <w:color w:val="auto"/>
          <w:sz w:val="30"/>
          <w:szCs w:val="30"/>
        </w:rPr>
        <w:t xml:space="preserve"> </w:t>
      </w:r>
      <w:proofErr w:type="spellStart"/>
      <w:r w:rsidRPr="00546272">
        <w:rPr>
          <w:rFonts w:ascii="Arial" w:hAnsi="Arial" w:cs="Arial"/>
          <w:color w:val="auto"/>
          <w:sz w:val="30"/>
          <w:szCs w:val="30"/>
        </w:rPr>
        <w:t>poesia</w:t>
      </w:r>
      <w:proofErr w:type="spellEnd"/>
      <w:r w:rsidRPr="00546272">
        <w:rPr>
          <w:rFonts w:ascii="Arial" w:hAnsi="Arial" w:cs="Arial"/>
          <w:color w:val="auto"/>
          <w:sz w:val="30"/>
          <w:szCs w:val="30"/>
        </w:rPr>
        <w:t xml:space="preserve"> </w:t>
      </w:r>
      <w:proofErr w:type="spellStart"/>
      <w:proofErr w:type="gramStart"/>
      <w:r w:rsidRPr="00546272">
        <w:rPr>
          <w:rFonts w:ascii="Arial" w:hAnsi="Arial" w:cs="Arial"/>
          <w:color w:val="auto"/>
          <w:sz w:val="30"/>
          <w:szCs w:val="30"/>
        </w:rPr>
        <w:t>como</w:t>
      </w:r>
      <w:proofErr w:type="spellEnd"/>
      <w:proofErr w:type="gramEnd"/>
      <w:r w:rsidRPr="00546272">
        <w:rPr>
          <w:rFonts w:ascii="Arial" w:hAnsi="Arial" w:cs="Arial"/>
          <w:color w:val="auto"/>
          <w:sz w:val="30"/>
          <w:szCs w:val="30"/>
        </w:rPr>
        <w:t xml:space="preserve"> </w:t>
      </w:r>
      <w:proofErr w:type="spellStart"/>
      <w:r w:rsidRPr="00546272">
        <w:rPr>
          <w:rFonts w:ascii="Arial" w:hAnsi="Arial" w:cs="Arial"/>
          <w:color w:val="auto"/>
          <w:sz w:val="30"/>
          <w:szCs w:val="30"/>
        </w:rPr>
        <w:t>possibilidade</w:t>
      </w:r>
      <w:proofErr w:type="spellEnd"/>
      <w:r w:rsidRPr="00546272">
        <w:rPr>
          <w:rFonts w:ascii="Arial" w:hAnsi="Arial" w:cs="Arial"/>
          <w:color w:val="auto"/>
          <w:sz w:val="30"/>
          <w:szCs w:val="30"/>
        </w:rPr>
        <w:t xml:space="preserve"> de </w:t>
      </w:r>
      <w:proofErr w:type="spellStart"/>
      <w:r w:rsidRPr="00546272">
        <w:rPr>
          <w:rFonts w:ascii="Arial" w:hAnsi="Arial" w:cs="Arial"/>
          <w:color w:val="auto"/>
          <w:sz w:val="30"/>
          <w:szCs w:val="30"/>
        </w:rPr>
        <w:t>cuidado</w:t>
      </w:r>
      <w:proofErr w:type="spellEnd"/>
      <w:r w:rsidRPr="00546272">
        <w:rPr>
          <w:rFonts w:ascii="Arial" w:hAnsi="Arial" w:cs="Arial"/>
          <w:color w:val="auto"/>
          <w:sz w:val="30"/>
          <w:szCs w:val="30"/>
        </w:rPr>
        <w:t xml:space="preserve"> de </w:t>
      </w:r>
      <w:proofErr w:type="spellStart"/>
      <w:r w:rsidRPr="00546272">
        <w:rPr>
          <w:rFonts w:ascii="Arial" w:hAnsi="Arial" w:cs="Arial"/>
          <w:color w:val="auto"/>
          <w:sz w:val="30"/>
          <w:szCs w:val="30"/>
        </w:rPr>
        <w:t>pessoas</w:t>
      </w:r>
      <w:proofErr w:type="spellEnd"/>
      <w:r w:rsidRPr="00546272">
        <w:rPr>
          <w:rFonts w:ascii="Arial" w:hAnsi="Arial" w:cs="Arial"/>
          <w:color w:val="auto"/>
          <w:sz w:val="30"/>
          <w:szCs w:val="30"/>
        </w:rPr>
        <w:t xml:space="preserve"> com </w:t>
      </w:r>
      <w:proofErr w:type="spellStart"/>
      <w:r w:rsidRPr="00546272">
        <w:rPr>
          <w:rFonts w:ascii="Arial" w:hAnsi="Arial" w:cs="Arial"/>
          <w:color w:val="auto"/>
          <w:sz w:val="30"/>
          <w:szCs w:val="30"/>
        </w:rPr>
        <w:t>transtorno</w:t>
      </w:r>
      <w:proofErr w:type="spellEnd"/>
      <w:r w:rsidRPr="00546272">
        <w:rPr>
          <w:rFonts w:ascii="Arial" w:hAnsi="Arial" w:cs="Arial"/>
          <w:color w:val="auto"/>
          <w:sz w:val="30"/>
          <w:szCs w:val="30"/>
        </w:rPr>
        <w:t xml:space="preserve"> mental</w:t>
      </w:r>
    </w:p>
    <w:p w14:paraId="73088ACA" w14:textId="77777777" w:rsidR="00546272" w:rsidRPr="00546272" w:rsidRDefault="00546272" w:rsidP="00546272"/>
    <w:p w14:paraId="7BC274AE" w14:textId="2A7B17A5" w:rsidR="00546272" w:rsidRPr="00546272" w:rsidRDefault="00546272" w:rsidP="00546272">
      <w:pPr>
        <w:spacing w:after="0" w:line="360" w:lineRule="auto"/>
        <w:jc w:val="center"/>
        <w:rPr>
          <w:rFonts w:ascii="Arial" w:hAnsi="Arial" w:cs="Arial"/>
        </w:rPr>
      </w:pPr>
      <w:proofErr w:type="spellStart"/>
      <w:r w:rsidRPr="00546272">
        <w:rPr>
          <w:rFonts w:ascii="Arial" w:hAnsi="Arial" w:cs="Arial"/>
        </w:rPr>
        <w:t>Fabiana</w:t>
      </w:r>
      <w:proofErr w:type="spellEnd"/>
      <w:r w:rsidRPr="00546272">
        <w:rPr>
          <w:rFonts w:ascii="Arial" w:hAnsi="Arial" w:cs="Arial"/>
        </w:rPr>
        <w:t xml:space="preserve"> Castro</w:t>
      </w:r>
    </w:p>
    <w:p w14:paraId="755073E5" w14:textId="1578A1DD" w:rsidR="00546272" w:rsidRDefault="00546272" w:rsidP="00546272">
      <w:pPr>
        <w:spacing w:after="0" w:line="360" w:lineRule="auto"/>
        <w:jc w:val="center"/>
        <w:rPr>
          <w:rFonts w:ascii="Arial" w:hAnsi="Arial" w:cs="Arial"/>
        </w:rPr>
      </w:pPr>
      <w:proofErr w:type="spellStart"/>
      <w:r w:rsidRPr="00546272">
        <w:rPr>
          <w:rFonts w:ascii="Arial" w:hAnsi="Arial" w:cs="Arial"/>
        </w:rPr>
        <w:t>Jaqueline</w:t>
      </w:r>
      <w:proofErr w:type="spellEnd"/>
      <w:r w:rsidRPr="00546272">
        <w:rPr>
          <w:rFonts w:ascii="Arial" w:hAnsi="Arial" w:cs="Arial"/>
        </w:rPr>
        <w:t xml:space="preserve"> Paula de Souza </w:t>
      </w:r>
      <w:proofErr w:type="spellStart"/>
      <w:r w:rsidRPr="00546272">
        <w:rPr>
          <w:rFonts w:ascii="Arial" w:hAnsi="Arial" w:cs="Arial"/>
        </w:rPr>
        <w:t>Fernandes</w:t>
      </w:r>
      <w:proofErr w:type="spellEnd"/>
    </w:p>
    <w:p w14:paraId="2D793541" w14:textId="77777777" w:rsidR="009E45CB" w:rsidRDefault="009E45CB" w:rsidP="00546272">
      <w:pPr>
        <w:spacing w:after="0" w:line="360" w:lineRule="auto"/>
        <w:jc w:val="center"/>
        <w:rPr>
          <w:rFonts w:ascii="Arial" w:hAnsi="Arial" w:cs="Arial"/>
        </w:rPr>
      </w:pPr>
    </w:p>
    <w:p w14:paraId="75E674D3" w14:textId="77777777" w:rsidR="00887A23" w:rsidRPr="00546272" w:rsidRDefault="00887A23" w:rsidP="00546272">
      <w:pPr>
        <w:spacing w:after="0" w:line="360" w:lineRule="auto"/>
        <w:jc w:val="center"/>
        <w:rPr>
          <w:rFonts w:ascii="Arial" w:hAnsi="Arial" w:cs="Arial"/>
        </w:rPr>
      </w:pPr>
    </w:p>
    <w:p w14:paraId="72C4915D" w14:textId="77777777" w:rsidR="00C40C28" w:rsidRDefault="00C40C28" w:rsidP="00C40C28">
      <w:pPr>
        <w:pStyle w:val="Ttulo2"/>
        <w:spacing w:before="0" w:line="240" w:lineRule="auto"/>
        <w:jc w:val="both"/>
        <w:rPr>
          <w:rFonts w:ascii="Arial" w:hAnsi="Arial" w:cs="Arial"/>
          <w:color w:val="auto"/>
          <w:sz w:val="22"/>
          <w:szCs w:val="22"/>
        </w:rPr>
      </w:pPr>
      <w:r w:rsidRPr="00C40C28">
        <w:rPr>
          <w:rFonts w:ascii="Arial" w:hAnsi="Arial" w:cs="Arial"/>
          <w:color w:val="auto"/>
          <w:sz w:val="22"/>
          <w:szCs w:val="22"/>
        </w:rPr>
        <w:t>RESUMO</w:t>
      </w:r>
    </w:p>
    <w:p w14:paraId="05D5452A" w14:textId="77777777" w:rsidR="009E45CB" w:rsidRDefault="009E45CB" w:rsidP="009E45CB"/>
    <w:p w14:paraId="762EAA03" w14:textId="7A09951E" w:rsidR="00C40C28" w:rsidRPr="00C40C28" w:rsidRDefault="00C40C28" w:rsidP="00C40C28">
      <w:pPr>
        <w:pStyle w:val="Ttulo2"/>
        <w:spacing w:before="0" w:line="240" w:lineRule="auto"/>
        <w:ind w:firstLine="720"/>
        <w:jc w:val="both"/>
        <w:rPr>
          <w:rFonts w:ascii="Arial" w:hAnsi="Arial" w:cs="Arial"/>
          <w:b w:val="0"/>
          <w:color w:val="auto"/>
          <w:sz w:val="22"/>
          <w:szCs w:val="22"/>
        </w:rPr>
      </w:pPr>
      <w:r w:rsidRPr="00C40C28">
        <w:rPr>
          <w:rFonts w:ascii="Arial" w:hAnsi="Arial" w:cs="Arial"/>
          <w:b w:val="0"/>
          <w:color w:val="auto"/>
          <w:sz w:val="22"/>
          <w:szCs w:val="22"/>
        </w:rPr>
        <w:t xml:space="preserve">O </w:t>
      </w:r>
      <w:proofErr w:type="spellStart"/>
      <w:r w:rsidRPr="00C40C28">
        <w:rPr>
          <w:rFonts w:ascii="Arial" w:hAnsi="Arial" w:cs="Arial"/>
          <w:b w:val="0"/>
          <w:color w:val="auto"/>
          <w:sz w:val="22"/>
          <w:szCs w:val="22"/>
        </w:rPr>
        <w:t>grupo</w:t>
      </w:r>
      <w:proofErr w:type="spellEnd"/>
      <w:r w:rsidRPr="00C40C28">
        <w:rPr>
          <w:rFonts w:ascii="Arial" w:hAnsi="Arial" w:cs="Arial"/>
          <w:b w:val="0"/>
          <w:color w:val="auto"/>
          <w:sz w:val="22"/>
          <w:szCs w:val="22"/>
        </w:rPr>
        <w:t xml:space="preserve"> de </w:t>
      </w:r>
      <w:proofErr w:type="spellStart"/>
      <w:r w:rsidRPr="00C40C28">
        <w:rPr>
          <w:rFonts w:ascii="Arial" w:hAnsi="Arial" w:cs="Arial"/>
          <w:b w:val="0"/>
          <w:color w:val="auto"/>
          <w:sz w:val="22"/>
          <w:szCs w:val="22"/>
        </w:rPr>
        <w:t>poesias</w:t>
      </w:r>
      <w:proofErr w:type="spellEnd"/>
      <w:r w:rsidRPr="00C40C28">
        <w:rPr>
          <w:rFonts w:ascii="Arial" w:hAnsi="Arial" w:cs="Arial"/>
          <w:b w:val="0"/>
          <w:color w:val="auto"/>
          <w:sz w:val="22"/>
          <w:szCs w:val="22"/>
        </w:rPr>
        <w:t xml:space="preserve"> </w:t>
      </w:r>
      <w:proofErr w:type="spellStart"/>
      <w:r w:rsidRPr="00C40C28">
        <w:rPr>
          <w:rFonts w:ascii="Arial" w:hAnsi="Arial" w:cs="Arial"/>
          <w:b w:val="0"/>
          <w:color w:val="auto"/>
          <w:sz w:val="22"/>
          <w:szCs w:val="22"/>
        </w:rPr>
        <w:t>surgiu</w:t>
      </w:r>
      <w:proofErr w:type="spellEnd"/>
      <w:r w:rsidRPr="00C40C28">
        <w:rPr>
          <w:rFonts w:ascii="Arial" w:hAnsi="Arial" w:cs="Arial"/>
          <w:b w:val="0"/>
          <w:color w:val="auto"/>
          <w:sz w:val="22"/>
          <w:szCs w:val="22"/>
        </w:rPr>
        <w:t xml:space="preserve"> </w:t>
      </w:r>
      <w:proofErr w:type="spellStart"/>
      <w:proofErr w:type="gramStart"/>
      <w:r w:rsidRPr="00C40C28">
        <w:rPr>
          <w:rFonts w:ascii="Arial" w:hAnsi="Arial" w:cs="Arial"/>
          <w:b w:val="0"/>
          <w:color w:val="auto"/>
          <w:sz w:val="22"/>
          <w:szCs w:val="22"/>
        </w:rPr>
        <w:t>durante</w:t>
      </w:r>
      <w:proofErr w:type="spellEnd"/>
      <w:proofErr w:type="gramEnd"/>
      <w:r w:rsidRPr="00C40C28">
        <w:rPr>
          <w:rFonts w:ascii="Arial" w:hAnsi="Arial" w:cs="Arial"/>
          <w:b w:val="0"/>
          <w:color w:val="auto"/>
          <w:sz w:val="22"/>
          <w:szCs w:val="22"/>
        </w:rPr>
        <w:t xml:space="preserve"> </w:t>
      </w:r>
      <w:proofErr w:type="spellStart"/>
      <w:r w:rsidRPr="00C40C28">
        <w:rPr>
          <w:rFonts w:ascii="Arial" w:hAnsi="Arial" w:cs="Arial"/>
          <w:b w:val="0"/>
          <w:color w:val="auto"/>
          <w:sz w:val="22"/>
          <w:szCs w:val="22"/>
        </w:rPr>
        <w:t>uma</w:t>
      </w:r>
      <w:proofErr w:type="spellEnd"/>
      <w:r w:rsidRPr="00C40C28">
        <w:rPr>
          <w:rFonts w:ascii="Arial" w:hAnsi="Arial" w:cs="Arial"/>
          <w:b w:val="0"/>
          <w:color w:val="auto"/>
          <w:sz w:val="22"/>
          <w:szCs w:val="22"/>
        </w:rPr>
        <w:t xml:space="preserve"> </w:t>
      </w:r>
      <w:proofErr w:type="spellStart"/>
      <w:r w:rsidRPr="00C40C28">
        <w:rPr>
          <w:rFonts w:ascii="Arial" w:hAnsi="Arial" w:cs="Arial"/>
          <w:b w:val="0"/>
          <w:color w:val="auto"/>
          <w:sz w:val="22"/>
          <w:szCs w:val="22"/>
        </w:rPr>
        <w:t>sessão</w:t>
      </w:r>
      <w:proofErr w:type="spellEnd"/>
      <w:r w:rsidRPr="00C40C28">
        <w:rPr>
          <w:rFonts w:ascii="Arial" w:hAnsi="Arial" w:cs="Arial"/>
          <w:b w:val="0"/>
          <w:color w:val="auto"/>
          <w:sz w:val="22"/>
          <w:szCs w:val="22"/>
        </w:rPr>
        <w:t xml:space="preserve"> </w:t>
      </w:r>
      <w:proofErr w:type="spellStart"/>
      <w:r w:rsidRPr="00C40C28">
        <w:rPr>
          <w:rFonts w:ascii="Arial" w:hAnsi="Arial" w:cs="Arial"/>
          <w:b w:val="0"/>
          <w:color w:val="auto"/>
          <w:sz w:val="22"/>
          <w:szCs w:val="22"/>
        </w:rPr>
        <w:t>psicológica</w:t>
      </w:r>
      <w:proofErr w:type="spellEnd"/>
      <w:r w:rsidRPr="00C40C28">
        <w:rPr>
          <w:rFonts w:ascii="Arial" w:hAnsi="Arial" w:cs="Arial"/>
          <w:b w:val="0"/>
          <w:color w:val="auto"/>
          <w:sz w:val="22"/>
          <w:szCs w:val="22"/>
        </w:rPr>
        <w:t xml:space="preserve"> </w:t>
      </w:r>
      <w:proofErr w:type="spellStart"/>
      <w:r w:rsidRPr="00C40C28">
        <w:rPr>
          <w:rFonts w:ascii="Arial" w:hAnsi="Arial" w:cs="Arial"/>
          <w:b w:val="0"/>
          <w:color w:val="auto"/>
          <w:sz w:val="22"/>
          <w:szCs w:val="22"/>
        </w:rPr>
        <w:t>na</w:t>
      </w:r>
      <w:proofErr w:type="spellEnd"/>
      <w:r w:rsidRPr="00C40C28">
        <w:rPr>
          <w:rFonts w:ascii="Arial" w:hAnsi="Arial" w:cs="Arial"/>
          <w:b w:val="0"/>
          <w:color w:val="auto"/>
          <w:sz w:val="22"/>
          <w:szCs w:val="22"/>
        </w:rPr>
        <w:t xml:space="preserve"> </w:t>
      </w:r>
      <w:proofErr w:type="spellStart"/>
      <w:r w:rsidRPr="00C40C28">
        <w:rPr>
          <w:rFonts w:ascii="Arial" w:hAnsi="Arial" w:cs="Arial"/>
          <w:b w:val="0"/>
          <w:color w:val="auto"/>
          <w:sz w:val="22"/>
          <w:szCs w:val="22"/>
        </w:rPr>
        <w:t>qual</w:t>
      </w:r>
      <w:proofErr w:type="spellEnd"/>
      <w:r w:rsidRPr="00C40C28">
        <w:rPr>
          <w:rFonts w:ascii="Arial" w:hAnsi="Arial" w:cs="Arial"/>
          <w:b w:val="0"/>
          <w:color w:val="auto"/>
          <w:sz w:val="22"/>
          <w:szCs w:val="22"/>
        </w:rPr>
        <w:t xml:space="preserve"> um </w:t>
      </w:r>
      <w:proofErr w:type="spellStart"/>
      <w:r w:rsidRPr="00C40C28">
        <w:rPr>
          <w:rFonts w:ascii="Arial" w:hAnsi="Arial" w:cs="Arial"/>
          <w:b w:val="0"/>
          <w:color w:val="auto"/>
          <w:sz w:val="22"/>
          <w:szCs w:val="22"/>
        </w:rPr>
        <w:t>paciente</w:t>
      </w:r>
      <w:proofErr w:type="spellEnd"/>
      <w:r w:rsidRPr="00C40C28">
        <w:rPr>
          <w:rFonts w:ascii="Arial" w:hAnsi="Arial" w:cs="Arial"/>
          <w:b w:val="0"/>
          <w:color w:val="auto"/>
          <w:sz w:val="22"/>
          <w:szCs w:val="22"/>
        </w:rPr>
        <w:t xml:space="preserve"> </w:t>
      </w:r>
      <w:proofErr w:type="spellStart"/>
      <w:r w:rsidRPr="00C40C28">
        <w:rPr>
          <w:rFonts w:ascii="Arial" w:hAnsi="Arial" w:cs="Arial"/>
          <w:b w:val="0"/>
          <w:color w:val="auto"/>
          <w:sz w:val="22"/>
          <w:szCs w:val="22"/>
        </w:rPr>
        <w:t>trouxe</w:t>
      </w:r>
      <w:proofErr w:type="spellEnd"/>
      <w:r w:rsidRPr="00C40C28">
        <w:rPr>
          <w:rFonts w:ascii="Arial" w:hAnsi="Arial" w:cs="Arial"/>
          <w:b w:val="0"/>
          <w:color w:val="auto"/>
          <w:sz w:val="22"/>
          <w:szCs w:val="22"/>
        </w:rPr>
        <w:t xml:space="preserve"> a </w:t>
      </w:r>
      <w:proofErr w:type="spellStart"/>
      <w:r w:rsidRPr="00C40C28">
        <w:rPr>
          <w:rFonts w:ascii="Arial" w:hAnsi="Arial" w:cs="Arial"/>
          <w:b w:val="0"/>
          <w:color w:val="auto"/>
          <w:sz w:val="22"/>
          <w:szCs w:val="22"/>
        </w:rPr>
        <w:t>poesia</w:t>
      </w:r>
      <w:proofErr w:type="spellEnd"/>
      <w:r w:rsidRPr="00C40C28">
        <w:rPr>
          <w:rFonts w:ascii="Arial" w:hAnsi="Arial" w:cs="Arial"/>
          <w:b w:val="0"/>
          <w:color w:val="auto"/>
          <w:sz w:val="22"/>
          <w:szCs w:val="22"/>
        </w:rPr>
        <w:t xml:space="preserve"> </w:t>
      </w:r>
      <w:proofErr w:type="spellStart"/>
      <w:r w:rsidRPr="00C40C28">
        <w:rPr>
          <w:rFonts w:ascii="Arial" w:hAnsi="Arial" w:cs="Arial"/>
          <w:b w:val="0"/>
          <w:color w:val="auto"/>
          <w:sz w:val="22"/>
          <w:szCs w:val="22"/>
        </w:rPr>
        <w:t>como</w:t>
      </w:r>
      <w:proofErr w:type="spellEnd"/>
      <w:r w:rsidRPr="00C40C28">
        <w:rPr>
          <w:rFonts w:ascii="Arial" w:hAnsi="Arial" w:cs="Arial"/>
          <w:b w:val="0"/>
          <w:color w:val="auto"/>
          <w:sz w:val="22"/>
          <w:szCs w:val="22"/>
        </w:rPr>
        <w:t xml:space="preserve"> forma de </w:t>
      </w:r>
      <w:proofErr w:type="spellStart"/>
      <w:r w:rsidRPr="00C40C28">
        <w:rPr>
          <w:rFonts w:ascii="Arial" w:hAnsi="Arial" w:cs="Arial"/>
          <w:b w:val="0"/>
          <w:color w:val="auto"/>
          <w:sz w:val="22"/>
          <w:szCs w:val="22"/>
        </w:rPr>
        <w:t>expressar</w:t>
      </w:r>
      <w:proofErr w:type="spellEnd"/>
      <w:r w:rsidRPr="00C40C28">
        <w:rPr>
          <w:rFonts w:ascii="Arial" w:hAnsi="Arial" w:cs="Arial"/>
          <w:b w:val="0"/>
          <w:color w:val="auto"/>
          <w:sz w:val="22"/>
          <w:szCs w:val="22"/>
        </w:rPr>
        <w:t xml:space="preserve"> </w:t>
      </w:r>
      <w:proofErr w:type="spellStart"/>
      <w:r w:rsidRPr="00C40C28">
        <w:rPr>
          <w:rFonts w:ascii="Arial" w:hAnsi="Arial" w:cs="Arial"/>
          <w:b w:val="0"/>
          <w:color w:val="auto"/>
          <w:sz w:val="22"/>
          <w:szCs w:val="22"/>
        </w:rPr>
        <w:t>emoções</w:t>
      </w:r>
      <w:proofErr w:type="spellEnd"/>
      <w:r w:rsidRPr="00C40C28">
        <w:rPr>
          <w:rFonts w:ascii="Arial" w:hAnsi="Arial" w:cs="Arial"/>
          <w:b w:val="0"/>
          <w:color w:val="auto"/>
          <w:sz w:val="22"/>
          <w:szCs w:val="22"/>
        </w:rPr>
        <w:t xml:space="preserve"> </w:t>
      </w:r>
      <w:proofErr w:type="spellStart"/>
      <w:r w:rsidRPr="00C40C28">
        <w:rPr>
          <w:rFonts w:ascii="Arial" w:hAnsi="Arial" w:cs="Arial"/>
          <w:b w:val="0"/>
          <w:color w:val="auto"/>
          <w:sz w:val="22"/>
          <w:szCs w:val="22"/>
        </w:rPr>
        <w:t>que</w:t>
      </w:r>
      <w:proofErr w:type="spellEnd"/>
      <w:r w:rsidRPr="00C40C28">
        <w:rPr>
          <w:rFonts w:ascii="Arial" w:hAnsi="Arial" w:cs="Arial"/>
          <w:b w:val="0"/>
          <w:color w:val="auto"/>
          <w:sz w:val="22"/>
          <w:szCs w:val="22"/>
        </w:rPr>
        <w:t xml:space="preserve"> </w:t>
      </w:r>
      <w:proofErr w:type="spellStart"/>
      <w:r w:rsidRPr="00C40C28">
        <w:rPr>
          <w:rFonts w:ascii="Arial" w:hAnsi="Arial" w:cs="Arial"/>
          <w:b w:val="0"/>
          <w:color w:val="auto"/>
          <w:sz w:val="22"/>
          <w:szCs w:val="22"/>
        </w:rPr>
        <w:t>não</w:t>
      </w:r>
      <w:proofErr w:type="spellEnd"/>
      <w:r w:rsidRPr="00C40C28">
        <w:rPr>
          <w:rFonts w:ascii="Arial" w:hAnsi="Arial" w:cs="Arial"/>
          <w:b w:val="0"/>
          <w:color w:val="auto"/>
          <w:sz w:val="22"/>
          <w:szCs w:val="22"/>
        </w:rPr>
        <w:t xml:space="preserve"> era </w:t>
      </w:r>
      <w:proofErr w:type="spellStart"/>
      <w:r w:rsidRPr="00C40C28">
        <w:rPr>
          <w:rFonts w:ascii="Arial" w:hAnsi="Arial" w:cs="Arial"/>
          <w:b w:val="0"/>
          <w:color w:val="auto"/>
          <w:sz w:val="22"/>
          <w:szCs w:val="22"/>
        </w:rPr>
        <w:t>capaz</w:t>
      </w:r>
      <w:proofErr w:type="spellEnd"/>
      <w:r w:rsidRPr="00C40C28">
        <w:rPr>
          <w:rFonts w:ascii="Arial" w:hAnsi="Arial" w:cs="Arial"/>
          <w:b w:val="0"/>
          <w:color w:val="auto"/>
          <w:sz w:val="22"/>
          <w:szCs w:val="22"/>
        </w:rPr>
        <w:t xml:space="preserve"> de </w:t>
      </w:r>
      <w:proofErr w:type="spellStart"/>
      <w:r w:rsidRPr="00C40C28">
        <w:rPr>
          <w:rFonts w:ascii="Arial" w:hAnsi="Arial" w:cs="Arial"/>
          <w:b w:val="0"/>
          <w:color w:val="auto"/>
          <w:sz w:val="22"/>
          <w:szCs w:val="22"/>
        </w:rPr>
        <w:t>verbalizar</w:t>
      </w:r>
      <w:proofErr w:type="spellEnd"/>
      <w:r w:rsidRPr="00C40C28">
        <w:rPr>
          <w:rFonts w:ascii="Arial" w:hAnsi="Arial" w:cs="Arial"/>
          <w:b w:val="0"/>
          <w:color w:val="auto"/>
          <w:sz w:val="22"/>
          <w:szCs w:val="22"/>
        </w:rPr>
        <w:t xml:space="preserve">. </w:t>
      </w:r>
      <w:proofErr w:type="spellStart"/>
      <w:r w:rsidRPr="00C40C28">
        <w:rPr>
          <w:rFonts w:ascii="Arial" w:hAnsi="Arial" w:cs="Arial"/>
          <w:b w:val="0"/>
          <w:color w:val="auto"/>
          <w:sz w:val="22"/>
          <w:szCs w:val="22"/>
        </w:rPr>
        <w:t>Dessa</w:t>
      </w:r>
      <w:proofErr w:type="spellEnd"/>
      <w:r w:rsidRPr="00C40C28">
        <w:rPr>
          <w:rFonts w:ascii="Arial" w:hAnsi="Arial" w:cs="Arial"/>
          <w:b w:val="0"/>
          <w:color w:val="auto"/>
          <w:sz w:val="22"/>
          <w:szCs w:val="22"/>
        </w:rPr>
        <w:t xml:space="preserve"> </w:t>
      </w:r>
      <w:proofErr w:type="spellStart"/>
      <w:r w:rsidRPr="00C40C28">
        <w:rPr>
          <w:rFonts w:ascii="Arial" w:hAnsi="Arial" w:cs="Arial"/>
          <w:b w:val="0"/>
          <w:color w:val="auto"/>
          <w:sz w:val="22"/>
          <w:szCs w:val="22"/>
        </w:rPr>
        <w:t>inspiração</w:t>
      </w:r>
      <w:proofErr w:type="spellEnd"/>
      <w:r w:rsidRPr="00C40C28">
        <w:rPr>
          <w:rFonts w:ascii="Arial" w:hAnsi="Arial" w:cs="Arial"/>
          <w:b w:val="0"/>
          <w:color w:val="auto"/>
          <w:sz w:val="22"/>
          <w:szCs w:val="22"/>
        </w:rPr>
        <w:t xml:space="preserve"> </w:t>
      </w:r>
      <w:proofErr w:type="spellStart"/>
      <w:r w:rsidRPr="00C40C28">
        <w:rPr>
          <w:rFonts w:ascii="Arial" w:hAnsi="Arial" w:cs="Arial"/>
          <w:b w:val="0"/>
          <w:color w:val="auto"/>
          <w:sz w:val="22"/>
          <w:szCs w:val="22"/>
        </w:rPr>
        <w:t>nasceu</w:t>
      </w:r>
      <w:proofErr w:type="spellEnd"/>
      <w:r w:rsidRPr="00C40C28">
        <w:rPr>
          <w:rFonts w:ascii="Arial" w:hAnsi="Arial" w:cs="Arial"/>
          <w:b w:val="0"/>
          <w:color w:val="auto"/>
          <w:sz w:val="22"/>
          <w:szCs w:val="22"/>
        </w:rPr>
        <w:t xml:space="preserve"> </w:t>
      </w:r>
      <w:proofErr w:type="spellStart"/>
      <w:r w:rsidRPr="00C40C28">
        <w:rPr>
          <w:rFonts w:ascii="Arial" w:hAnsi="Arial" w:cs="Arial"/>
          <w:b w:val="0"/>
          <w:color w:val="auto"/>
          <w:sz w:val="22"/>
          <w:szCs w:val="22"/>
        </w:rPr>
        <w:t>tembém</w:t>
      </w:r>
      <w:proofErr w:type="spellEnd"/>
      <w:r w:rsidRPr="00C40C28">
        <w:rPr>
          <w:rFonts w:ascii="Arial" w:hAnsi="Arial" w:cs="Arial"/>
          <w:b w:val="0"/>
          <w:color w:val="auto"/>
          <w:sz w:val="22"/>
          <w:szCs w:val="22"/>
        </w:rPr>
        <w:t xml:space="preserve"> o </w:t>
      </w:r>
      <w:proofErr w:type="spellStart"/>
      <w:r w:rsidRPr="00C40C28">
        <w:rPr>
          <w:rFonts w:ascii="Arial" w:hAnsi="Arial" w:cs="Arial"/>
          <w:b w:val="0"/>
          <w:color w:val="auto"/>
          <w:sz w:val="22"/>
          <w:szCs w:val="22"/>
        </w:rPr>
        <w:t>livreto</w:t>
      </w:r>
      <w:proofErr w:type="spellEnd"/>
      <w:r w:rsidRPr="00C40C28">
        <w:rPr>
          <w:rFonts w:ascii="Arial" w:hAnsi="Arial" w:cs="Arial"/>
          <w:b w:val="0"/>
          <w:color w:val="auto"/>
          <w:sz w:val="22"/>
          <w:szCs w:val="22"/>
        </w:rPr>
        <w:t xml:space="preserve"> </w:t>
      </w:r>
      <w:proofErr w:type="spellStart"/>
      <w:r w:rsidRPr="00C40C28">
        <w:rPr>
          <w:rFonts w:ascii="Arial" w:hAnsi="Arial" w:cs="Arial"/>
          <w:b w:val="0"/>
          <w:i/>
          <w:color w:val="auto"/>
          <w:sz w:val="22"/>
          <w:szCs w:val="22"/>
        </w:rPr>
        <w:t>Há</w:t>
      </w:r>
      <w:proofErr w:type="spellEnd"/>
      <w:r w:rsidRPr="00C40C28">
        <w:rPr>
          <w:rFonts w:ascii="Arial" w:hAnsi="Arial" w:cs="Arial"/>
          <w:b w:val="0"/>
          <w:i/>
          <w:color w:val="auto"/>
          <w:sz w:val="22"/>
          <w:szCs w:val="22"/>
        </w:rPr>
        <w:t xml:space="preserve"> </w:t>
      </w:r>
      <w:proofErr w:type="spellStart"/>
      <w:r w:rsidRPr="00C40C28">
        <w:rPr>
          <w:rFonts w:ascii="Arial" w:hAnsi="Arial" w:cs="Arial"/>
          <w:b w:val="0"/>
          <w:i/>
          <w:color w:val="auto"/>
          <w:sz w:val="22"/>
          <w:szCs w:val="22"/>
        </w:rPr>
        <w:t>coisas</w:t>
      </w:r>
      <w:proofErr w:type="spellEnd"/>
      <w:r w:rsidRPr="00C40C28">
        <w:rPr>
          <w:rFonts w:ascii="Arial" w:hAnsi="Arial" w:cs="Arial"/>
          <w:b w:val="0"/>
          <w:i/>
          <w:color w:val="auto"/>
          <w:sz w:val="22"/>
          <w:szCs w:val="22"/>
        </w:rPr>
        <w:t xml:space="preserve"> </w:t>
      </w:r>
      <w:proofErr w:type="spellStart"/>
      <w:r w:rsidRPr="00C40C28">
        <w:rPr>
          <w:rFonts w:ascii="Arial" w:hAnsi="Arial" w:cs="Arial"/>
          <w:b w:val="0"/>
          <w:i/>
          <w:color w:val="auto"/>
          <w:sz w:val="22"/>
          <w:szCs w:val="22"/>
        </w:rPr>
        <w:t>que</w:t>
      </w:r>
      <w:proofErr w:type="spellEnd"/>
      <w:r w:rsidRPr="00C40C28">
        <w:rPr>
          <w:rFonts w:ascii="Arial" w:hAnsi="Arial" w:cs="Arial"/>
          <w:b w:val="0"/>
          <w:i/>
          <w:color w:val="auto"/>
          <w:sz w:val="22"/>
          <w:szCs w:val="22"/>
        </w:rPr>
        <w:t xml:space="preserve"> </w:t>
      </w:r>
      <w:proofErr w:type="spellStart"/>
      <w:r w:rsidRPr="00C40C28">
        <w:rPr>
          <w:rFonts w:ascii="Arial" w:hAnsi="Arial" w:cs="Arial"/>
          <w:b w:val="0"/>
          <w:i/>
          <w:color w:val="auto"/>
          <w:sz w:val="22"/>
          <w:szCs w:val="22"/>
        </w:rPr>
        <w:t>só</w:t>
      </w:r>
      <w:proofErr w:type="spellEnd"/>
      <w:r w:rsidRPr="00C40C28">
        <w:rPr>
          <w:rFonts w:ascii="Arial" w:hAnsi="Arial" w:cs="Arial"/>
          <w:b w:val="0"/>
          <w:i/>
          <w:color w:val="auto"/>
          <w:sz w:val="22"/>
          <w:szCs w:val="22"/>
        </w:rPr>
        <w:t xml:space="preserve"> </w:t>
      </w:r>
      <w:proofErr w:type="spellStart"/>
      <w:r w:rsidRPr="00C40C28">
        <w:rPr>
          <w:rFonts w:ascii="Arial" w:hAnsi="Arial" w:cs="Arial"/>
          <w:b w:val="0"/>
          <w:i/>
          <w:color w:val="auto"/>
          <w:sz w:val="22"/>
          <w:szCs w:val="22"/>
        </w:rPr>
        <w:t>saem</w:t>
      </w:r>
      <w:proofErr w:type="spellEnd"/>
      <w:r w:rsidRPr="00C40C28">
        <w:rPr>
          <w:rFonts w:ascii="Arial" w:hAnsi="Arial" w:cs="Arial"/>
          <w:b w:val="0"/>
          <w:i/>
          <w:color w:val="auto"/>
          <w:sz w:val="22"/>
          <w:szCs w:val="22"/>
        </w:rPr>
        <w:t xml:space="preserve"> </w:t>
      </w:r>
      <w:proofErr w:type="spellStart"/>
      <w:r w:rsidRPr="00C40C28">
        <w:rPr>
          <w:rFonts w:ascii="Arial" w:hAnsi="Arial" w:cs="Arial"/>
          <w:b w:val="0"/>
          <w:i/>
          <w:color w:val="auto"/>
          <w:sz w:val="22"/>
          <w:szCs w:val="22"/>
        </w:rPr>
        <w:t>por</w:t>
      </w:r>
      <w:proofErr w:type="spellEnd"/>
      <w:r w:rsidRPr="00C40C28">
        <w:rPr>
          <w:rFonts w:ascii="Arial" w:hAnsi="Arial" w:cs="Arial"/>
          <w:b w:val="0"/>
          <w:i/>
          <w:color w:val="auto"/>
          <w:sz w:val="22"/>
          <w:szCs w:val="22"/>
        </w:rPr>
        <w:t xml:space="preserve"> </w:t>
      </w:r>
      <w:proofErr w:type="spellStart"/>
      <w:r w:rsidRPr="00C40C28">
        <w:rPr>
          <w:rFonts w:ascii="Arial" w:hAnsi="Arial" w:cs="Arial"/>
          <w:b w:val="0"/>
          <w:i/>
          <w:color w:val="auto"/>
          <w:sz w:val="22"/>
          <w:szCs w:val="22"/>
        </w:rPr>
        <w:t>escrito</w:t>
      </w:r>
      <w:proofErr w:type="spellEnd"/>
      <w:r w:rsidRPr="00C40C28">
        <w:rPr>
          <w:rFonts w:ascii="Arial" w:hAnsi="Arial" w:cs="Arial"/>
          <w:b w:val="0"/>
          <w:color w:val="auto"/>
          <w:sz w:val="22"/>
          <w:szCs w:val="22"/>
        </w:rPr>
        <w:t xml:space="preserve">, </w:t>
      </w:r>
      <w:proofErr w:type="spellStart"/>
      <w:r w:rsidRPr="00C40C28">
        <w:rPr>
          <w:rFonts w:ascii="Arial" w:hAnsi="Arial" w:cs="Arial"/>
          <w:b w:val="0"/>
          <w:color w:val="auto"/>
          <w:sz w:val="22"/>
          <w:szCs w:val="22"/>
        </w:rPr>
        <w:t>consolidando</w:t>
      </w:r>
      <w:proofErr w:type="spellEnd"/>
      <w:r w:rsidRPr="00C40C28">
        <w:rPr>
          <w:rFonts w:ascii="Arial" w:hAnsi="Arial" w:cs="Arial"/>
          <w:b w:val="0"/>
          <w:color w:val="auto"/>
          <w:sz w:val="22"/>
          <w:szCs w:val="22"/>
        </w:rPr>
        <w:t xml:space="preserve"> a </w:t>
      </w:r>
      <w:proofErr w:type="spellStart"/>
      <w:r w:rsidRPr="00C40C28">
        <w:rPr>
          <w:rFonts w:ascii="Arial" w:hAnsi="Arial" w:cs="Arial"/>
          <w:b w:val="0"/>
          <w:color w:val="auto"/>
          <w:sz w:val="22"/>
          <w:szCs w:val="22"/>
        </w:rPr>
        <w:t>escrita</w:t>
      </w:r>
      <w:proofErr w:type="spellEnd"/>
      <w:r w:rsidRPr="00C40C28">
        <w:rPr>
          <w:rFonts w:ascii="Arial" w:hAnsi="Arial" w:cs="Arial"/>
          <w:b w:val="0"/>
          <w:color w:val="auto"/>
          <w:sz w:val="22"/>
          <w:szCs w:val="22"/>
        </w:rPr>
        <w:t xml:space="preserve"> </w:t>
      </w:r>
      <w:proofErr w:type="spellStart"/>
      <w:proofErr w:type="gramStart"/>
      <w:r w:rsidRPr="00C40C28">
        <w:rPr>
          <w:rFonts w:ascii="Arial" w:hAnsi="Arial" w:cs="Arial"/>
          <w:b w:val="0"/>
          <w:color w:val="auto"/>
          <w:sz w:val="22"/>
          <w:szCs w:val="22"/>
        </w:rPr>
        <w:t>como</w:t>
      </w:r>
      <w:proofErr w:type="spellEnd"/>
      <w:proofErr w:type="gramEnd"/>
      <w:r w:rsidRPr="00C40C28">
        <w:rPr>
          <w:rFonts w:ascii="Arial" w:hAnsi="Arial" w:cs="Arial"/>
          <w:b w:val="0"/>
          <w:color w:val="auto"/>
          <w:sz w:val="22"/>
          <w:szCs w:val="22"/>
        </w:rPr>
        <w:t xml:space="preserve"> </w:t>
      </w:r>
      <w:proofErr w:type="spellStart"/>
      <w:r w:rsidRPr="00C40C28">
        <w:rPr>
          <w:rFonts w:ascii="Arial" w:hAnsi="Arial" w:cs="Arial"/>
          <w:b w:val="0"/>
          <w:color w:val="auto"/>
          <w:sz w:val="22"/>
          <w:szCs w:val="22"/>
        </w:rPr>
        <w:t>ferramenta</w:t>
      </w:r>
      <w:proofErr w:type="spellEnd"/>
      <w:r w:rsidRPr="00C40C28">
        <w:rPr>
          <w:rFonts w:ascii="Arial" w:hAnsi="Arial" w:cs="Arial"/>
          <w:b w:val="0"/>
          <w:color w:val="auto"/>
          <w:sz w:val="22"/>
          <w:szCs w:val="22"/>
        </w:rPr>
        <w:t xml:space="preserve"> </w:t>
      </w:r>
      <w:proofErr w:type="spellStart"/>
      <w:r w:rsidRPr="00C40C28">
        <w:rPr>
          <w:rFonts w:ascii="Arial" w:hAnsi="Arial" w:cs="Arial"/>
          <w:b w:val="0"/>
          <w:color w:val="auto"/>
          <w:sz w:val="22"/>
          <w:szCs w:val="22"/>
        </w:rPr>
        <w:t>terapêutica</w:t>
      </w:r>
      <w:proofErr w:type="spellEnd"/>
      <w:r w:rsidRPr="00C40C28">
        <w:rPr>
          <w:rFonts w:ascii="Arial" w:hAnsi="Arial" w:cs="Arial"/>
          <w:b w:val="0"/>
          <w:color w:val="auto"/>
          <w:sz w:val="22"/>
          <w:szCs w:val="22"/>
        </w:rPr>
        <w:t xml:space="preserve">, </w:t>
      </w:r>
      <w:proofErr w:type="spellStart"/>
      <w:r w:rsidRPr="00C40C28">
        <w:rPr>
          <w:rFonts w:ascii="Arial" w:hAnsi="Arial" w:cs="Arial"/>
          <w:b w:val="0"/>
          <w:color w:val="auto"/>
          <w:sz w:val="22"/>
          <w:szCs w:val="22"/>
        </w:rPr>
        <w:t>essa</w:t>
      </w:r>
      <w:proofErr w:type="spellEnd"/>
      <w:r w:rsidRPr="00C40C28">
        <w:rPr>
          <w:rFonts w:ascii="Arial" w:hAnsi="Arial" w:cs="Arial"/>
          <w:b w:val="0"/>
          <w:color w:val="auto"/>
          <w:sz w:val="22"/>
          <w:szCs w:val="22"/>
        </w:rPr>
        <w:t xml:space="preserve"> </w:t>
      </w:r>
      <w:proofErr w:type="spellStart"/>
      <w:r w:rsidRPr="00C40C28">
        <w:rPr>
          <w:rFonts w:ascii="Arial" w:hAnsi="Arial" w:cs="Arial"/>
          <w:b w:val="0"/>
          <w:color w:val="auto"/>
          <w:sz w:val="22"/>
          <w:szCs w:val="22"/>
        </w:rPr>
        <w:t>prática</w:t>
      </w:r>
      <w:proofErr w:type="spellEnd"/>
      <w:r w:rsidRPr="00C40C28">
        <w:rPr>
          <w:rFonts w:ascii="Arial" w:hAnsi="Arial" w:cs="Arial"/>
          <w:b w:val="0"/>
          <w:color w:val="auto"/>
          <w:sz w:val="22"/>
          <w:szCs w:val="22"/>
        </w:rPr>
        <w:t xml:space="preserve"> </w:t>
      </w:r>
      <w:proofErr w:type="spellStart"/>
      <w:r w:rsidRPr="00C40C28">
        <w:rPr>
          <w:rFonts w:ascii="Arial" w:hAnsi="Arial" w:cs="Arial"/>
          <w:b w:val="0"/>
          <w:color w:val="auto"/>
          <w:sz w:val="22"/>
          <w:szCs w:val="22"/>
        </w:rPr>
        <w:t>reforça</w:t>
      </w:r>
      <w:proofErr w:type="spellEnd"/>
      <w:r w:rsidRPr="00C40C28">
        <w:rPr>
          <w:rFonts w:ascii="Arial" w:hAnsi="Arial" w:cs="Arial"/>
          <w:b w:val="0"/>
          <w:color w:val="auto"/>
          <w:sz w:val="22"/>
          <w:szCs w:val="22"/>
        </w:rPr>
        <w:t xml:space="preserve"> a </w:t>
      </w:r>
      <w:proofErr w:type="spellStart"/>
      <w:r w:rsidRPr="00C40C28">
        <w:rPr>
          <w:rFonts w:ascii="Arial" w:hAnsi="Arial" w:cs="Arial"/>
          <w:b w:val="0"/>
          <w:color w:val="auto"/>
          <w:sz w:val="22"/>
          <w:szCs w:val="22"/>
        </w:rPr>
        <w:t>lógica</w:t>
      </w:r>
      <w:proofErr w:type="spellEnd"/>
      <w:r w:rsidRPr="00C40C28">
        <w:rPr>
          <w:rFonts w:ascii="Arial" w:hAnsi="Arial" w:cs="Arial"/>
          <w:b w:val="0"/>
          <w:color w:val="auto"/>
          <w:sz w:val="22"/>
          <w:szCs w:val="22"/>
        </w:rPr>
        <w:t xml:space="preserve"> do </w:t>
      </w:r>
      <w:proofErr w:type="spellStart"/>
      <w:r w:rsidRPr="00C40C28">
        <w:rPr>
          <w:rFonts w:ascii="Arial" w:hAnsi="Arial" w:cs="Arial"/>
          <w:b w:val="0"/>
          <w:color w:val="auto"/>
          <w:sz w:val="22"/>
          <w:szCs w:val="22"/>
        </w:rPr>
        <w:t>cuidado</w:t>
      </w:r>
      <w:proofErr w:type="spellEnd"/>
      <w:r w:rsidRPr="00C40C28">
        <w:rPr>
          <w:rFonts w:ascii="Arial" w:hAnsi="Arial" w:cs="Arial"/>
          <w:b w:val="0"/>
          <w:color w:val="auto"/>
          <w:sz w:val="22"/>
          <w:szCs w:val="22"/>
        </w:rPr>
        <w:t xml:space="preserve"> e a </w:t>
      </w:r>
      <w:proofErr w:type="spellStart"/>
      <w:r w:rsidRPr="00C40C28">
        <w:rPr>
          <w:rFonts w:ascii="Arial" w:hAnsi="Arial" w:cs="Arial"/>
          <w:b w:val="0"/>
          <w:color w:val="auto"/>
          <w:sz w:val="22"/>
          <w:szCs w:val="22"/>
        </w:rPr>
        <w:t>importância</w:t>
      </w:r>
      <w:proofErr w:type="spellEnd"/>
      <w:r w:rsidRPr="00C40C28">
        <w:rPr>
          <w:rFonts w:ascii="Arial" w:hAnsi="Arial" w:cs="Arial"/>
          <w:b w:val="0"/>
          <w:color w:val="auto"/>
          <w:sz w:val="22"/>
          <w:szCs w:val="22"/>
        </w:rPr>
        <w:t xml:space="preserve"> das </w:t>
      </w:r>
      <w:proofErr w:type="spellStart"/>
      <w:r w:rsidRPr="00C40C28">
        <w:rPr>
          <w:rFonts w:ascii="Arial" w:hAnsi="Arial" w:cs="Arial"/>
          <w:b w:val="0"/>
          <w:color w:val="auto"/>
          <w:sz w:val="22"/>
          <w:szCs w:val="22"/>
        </w:rPr>
        <w:t>emoções</w:t>
      </w:r>
      <w:proofErr w:type="spellEnd"/>
      <w:r w:rsidRPr="00C40C28">
        <w:rPr>
          <w:rFonts w:ascii="Arial" w:hAnsi="Arial" w:cs="Arial"/>
          <w:b w:val="0"/>
          <w:color w:val="auto"/>
          <w:sz w:val="22"/>
          <w:szCs w:val="22"/>
        </w:rPr>
        <w:t xml:space="preserve"> </w:t>
      </w:r>
      <w:proofErr w:type="spellStart"/>
      <w:r w:rsidRPr="00C40C28">
        <w:rPr>
          <w:rFonts w:ascii="Arial" w:hAnsi="Arial" w:cs="Arial"/>
          <w:b w:val="0"/>
          <w:color w:val="auto"/>
          <w:sz w:val="22"/>
          <w:szCs w:val="22"/>
        </w:rPr>
        <w:t>na</w:t>
      </w:r>
      <w:proofErr w:type="spellEnd"/>
      <w:r w:rsidRPr="00C40C28">
        <w:rPr>
          <w:rFonts w:ascii="Arial" w:hAnsi="Arial" w:cs="Arial"/>
          <w:b w:val="0"/>
          <w:color w:val="auto"/>
          <w:sz w:val="22"/>
          <w:szCs w:val="22"/>
        </w:rPr>
        <w:t xml:space="preserve"> </w:t>
      </w:r>
      <w:proofErr w:type="spellStart"/>
      <w:r w:rsidRPr="00C40C28">
        <w:rPr>
          <w:rFonts w:ascii="Arial" w:hAnsi="Arial" w:cs="Arial"/>
          <w:b w:val="0"/>
          <w:color w:val="auto"/>
          <w:sz w:val="22"/>
          <w:szCs w:val="22"/>
        </w:rPr>
        <w:t>promoção</w:t>
      </w:r>
      <w:proofErr w:type="spellEnd"/>
      <w:r w:rsidRPr="00C40C28">
        <w:rPr>
          <w:rFonts w:ascii="Arial" w:hAnsi="Arial" w:cs="Arial"/>
          <w:b w:val="0"/>
          <w:color w:val="auto"/>
          <w:sz w:val="22"/>
          <w:szCs w:val="22"/>
        </w:rPr>
        <w:t xml:space="preserve"> da </w:t>
      </w:r>
      <w:proofErr w:type="spellStart"/>
      <w:r w:rsidRPr="00C40C28">
        <w:rPr>
          <w:rFonts w:ascii="Arial" w:hAnsi="Arial" w:cs="Arial"/>
          <w:b w:val="0"/>
          <w:color w:val="auto"/>
          <w:sz w:val="22"/>
          <w:szCs w:val="22"/>
        </w:rPr>
        <w:t>saúde</w:t>
      </w:r>
      <w:proofErr w:type="spellEnd"/>
      <w:r w:rsidRPr="00C40C28">
        <w:rPr>
          <w:rFonts w:ascii="Arial" w:hAnsi="Arial" w:cs="Arial"/>
          <w:b w:val="0"/>
          <w:color w:val="auto"/>
          <w:sz w:val="22"/>
          <w:szCs w:val="22"/>
        </w:rPr>
        <w:t xml:space="preserve"> mental. </w:t>
      </w:r>
      <w:proofErr w:type="gramStart"/>
      <w:r w:rsidRPr="00C40C28">
        <w:rPr>
          <w:rFonts w:ascii="Arial" w:hAnsi="Arial" w:cs="Arial"/>
          <w:b w:val="0"/>
          <w:color w:val="auto"/>
          <w:sz w:val="22"/>
          <w:szCs w:val="22"/>
        </w:rPr>
        <w:t>A</w:t>
      </w:r>
      <w:proofErr w:type="gramEnd"/>
      <w:r w:rsidRPr="00C40C28">
        <w:rPr>
          <w:rFonts w:ascii="Arial" w:hAnsi="Arial" w:cs="Arial"/>
          <w:b w:val="0"/>
          <w:color w:val="auto"/>
          <w:sz w:val="22"/>
          <w:szCs w:val="22"/>
        </w:rPr>
        <w:t xml:space="preserve"> </w:t>
      </w:r>
      <w:proofErr w:type="spellStart"/>
      <w:r w:rsidRPr="00C40C28">
        <w:rPr>
          <w:rFonts w:ascii="Arial" w:hAnsi="Arial" w:cs="Arial"/>
          <w:b w:val="0"/>
          <w:color w:val="auto"/>
          <w:sz w:val="22"/>
          <w:szCs w:val="22"/>
        </w:rPr>
        <w:t>intervenção</w:t>
      </w:r>
      <w:proofErr w:type="spellEnd"/>
      <w:r w:rsidRPr="00C40C28">
        <w:rPr>
          <w:rFonts w:ascii="Arial" w:hAnsi="Arial" w:cs="Arial"/>
          <w:b w:val="0"/>
          <w:color w:val="auto"/>
          <w:sz w:val="22"/>
          <w:szCs w:val="22"/>
        </w:rPr>
        <w:t xml:space="preserve"> </w:t>
      </w:r>
      <w:proofErr w:type="spellStart"/>
      <w:r w:rsidRPr="00C40C28">
        <w:rPr>
          <w:rFonts w:ascii="Arial" w:hAnsi="Arial" w:cs="Arial"/>
          <w:b w:val="0"/>
          <w:color w:val="auto"/>
          <w:sz w:val="22"/>
          <w:szCs w:val="22"/>
        </w:rPr>
        <w:t>ocorre</w:t>
      </w:r>
      <w:proofErr w:type="spellEnd"/>
      <w:r w:rsidRPr="00C40C28">
        <w:rPr>
          <w:rFonts w:ascii="Arial" w:hAnsi="Arial" w:cs="Arial"/>
          <w:b w:val="0"/>
          <w:color w:val="auto"/>
          <w:sz w:val="22"/>
          <w:szCs w:val="22"/>
        </w:rPr>
        <w:t xml:space="preserve"> </w:t>
      </w:r>
      <w:proofErr w:type="spellStart"/>
      <w:r w:rsidRPr="00C40C28">
        <w:rPr>
          <w:rFonts w:ascii="Arial" w:hAnsi="Arial" w:cs="Arial"/>
          <w:b w:val="0"/>
          <w:color w:val="auto"/>
          <w:sz w:val="22"/>
          <w:szCs w:val="22"/>
        </w:rPr>
        <w:t>em</w:t>
      </w:r>
      <w:proofErr w:type="spellEnd"/>
      <w:r w:rsidRPr="00C40C28">
        <w:rPr>
          <w:rFonts w:ascii="Arial" w:hAnsi="Arial" w:cs="Arial"/>
          <w:b w:val="0"/>
          <w:color w:val="auto"/>
          <w:sz w:val="22"/>
          <w:szCs w:val="22"/>
        </w:rPr>
        <w:t xml:space="preserve"> </w:t>
      </w:r>
      <w:proofErr w:type="spellStart"/>
      <w:r w:rsidRPr="00C40C28">
        <w:rPr>
          <w:rFonts w:ascii="Arial" w:hAnsi="Arial" w:cs="Arial"/>
          <w:b w:val="0"/>
          <w:color w:val="auto"/>
          <w:sz w:val="22"/>
          <w:szCs w:val="22"/>
        </w:rPr>
        <w:t>encontros</w:t>
      </w:r>
      <w:proofErr w:type="spellEnd"/>
      <w:r w:rsidRPr="00C40C28">
        <w:rPr>
          <w:rFonts w:ascii="Arial" w:hAnsi="Arial" w:cs="Arial"/>
          <w:b w:val="0"/>
          <w:color w:val="auto"/>
          <w:sz w:val="22"/>
          <w:szCs w:val="22"/>
        </w:rPr>
        <w:t xml:space="preserve"> </w:t>
      </w:r>
      <w:proofErr w:type="spellStart"/>
      <w:r w:rsidRPr="00C40C28">
        <w:rPr>
          <w:rFonts w:ascii="Arial" w:hAnsi="Arial" w:cs="Arial"/>
          <w:b w:val="0"/>
          <w:color w:val="auto"/>
          <w:sz w:val="22"/>
          <w:szCs w:val="22"/>
        </w:rPr>
        <w:t>quinzenais</w:t>
      </w:r>
      <w:proofErr w:type="spellEnd"/>
      <w:r w:rsidRPr="00C40C28">
        <w:rPr>
          <w:rFonts w:ascii="Arial" w:hAnsi="Arial" w:cs="Arial"/>
          <w:b w:val="0"/>
          <w:color w:val="auto"/>
          <w:sz w:val="22"/>
          <w:szCs w:val="22"/>
        </w:rPr>
        <w:t xml:space="preserve">, </w:t>
      </w:r>
      <w:proofErr w:type="spellStart"/>
      <w:r w:rsidRPr="00C40C28">
        <w:rPr>
          <w:rFonts w:ascii="Arial" w:hAnsi="Arial" w:cs="Arial"/>
          <w:b w:val="0"/>
          <w:color w:val="auto"/>
          <w:sz w:val="22"/>
          <w:szCs w:val="22"/>
        </w:rPr>
        <w:t>nos</w:t>
      </w:r>
      <w:proofErr w:type="spellEnd"/>
      <w:r w:rsidRPr="00C40C28">
        <w:rPr>
          <w:rFonts w:ascii="Arial" w:hAnsi="Arial" w:cs="Arial"/>
          <w:b w:val="0"/>
          <w:color w:val="auto"/>
          <w:sz w:val="22"/>
          <w:szCs w:val="22"/>
        </w:rPr>
        <w:t xml:space="preserve"> </w:t>
      </w:r>
      <w:proofErr w:type="spellStart"/>
      <w:r w:rsidRPr="00C40C28">
        <w:rPr>
          <w:rFonts w:ascii="Arial" w:hAnsi="Arial" w:cs="Arial"/>
          <w:b w:val="0"/>
          <w:color w:val="auto"/>
          <w:sz w:val="22"/>
          <w:szCs w:val="22"/>
        </w:rPr>
        <w:t>quais</w:t>
      </w:r>
      <w:proofErr w:type="spellEnd"/>
      <w:r w:rsidRPr="00C40C28">
        <w:rPr>
          <w:rFonts w:ascii="Arial" w:hAnsi="Arial" w:cs="Arial"/>
          <w:b w:val="0"/>
          <w:color w:val="auto"/>
          <w:sz w:val="22"/>
          <w:szCs w:val="22"/>
        </w:rPr>
        <w:t xml:space="preserve"> </w:t>
      </w:r>
      <w:proofErr w:type="spellStart"/>
      <w:r w:rsidRPr="00C40C28">
        <w:rPr>
          <w:rFonts w:ascii="Arial" w:hAnsi="Arial" w:cs="Arial"/>
          <w:b w:val="0"/>
          <w:color w:val="auto"/>
          <w:sz w:val="22"/>
          <w:szCs w:val="22"/>
        </w:rPr>
        <w:t>os</w:t>
      </w:r>
      <w:proofErr w:type="spellEnd"/>
      <w:r w:rsidRPr="00C40C28">
        <w:rPr>
          <w:rFonts w:ascii="Arial" w:hAnsi="Arial" w:cs="Arial"/>
          <w:b w:val="0"/>
          <w:color w:val="auto"/>
          <w:sz w:val="22"/>
          <w:szCs w:val="22"/>
        </w:rPr>
        <w:t xml:space="preserve"> </w:t>
      </w:r>
      <w:proofErr w:type="spellStart"/>
      <w:r w:rsidRPr="00C40C28">
        <w:rPr>
          <w:rFonts w:ascii="Arial" w:hAnsi="Arial" w:cs="Arial"/>
          <w:b w:val="0"/>
          <w:color w:val="auto"/>
          <w:sz w:val="22"/>
          <w:szCs w:val="22"/>
        </w:rPr>
        <w:t>participantes</w:t>
      </w:r>
      <w:proofErr w:type="spellEnd"/>
      <w:r w:rsidRPr="00C40C28">
        <w:rPr>
          <w:rFonts w:ascii="Arial" w:hAnsi="Arial" w:cs="Arial"/>
          <w:b w:val="0"/>
          <w:color w:val="auto"/>
          <w:sz w:val="22"/>
          <w:szCs w:val="22"/>
        </w:rPr>
        <w:t xml:space="preserve"> </w:t>
      </w:r>
      <w:proofErr w:type="spellStart"/>
      <w:r w:rsidRPr="00C40C28">
        <w:rPr>
          <w:rFonts w:ascii="Arial" w:hAnsi="Arial" w:cs="Arial"/>
          <w:b w:val="0"/>
          <w:color w:val="auto"/>
          <w:sz w:val="22"/>
          <w:szCs w:val="22"/>
        </w:rPr>
        <w:t>compartilham</w:t>
      </w:r>
      <w:proofErr w:type="spellEnd"/>
      <w:r w:rsidRPr="00C40C28">
        <w:rPr>
          <w:rFonts w:ascii="Arial" w:hAnsi="Arial" w:cs="Arial"/>
          <w:b w:val="0"/>
          <w:color w:val="auto"/>
          <w:sz w:val="22"/>
          <w:szCs w:val="22"/>
        </w:rPr>
        <w:t xml:space="preserve"> </w:t>
      </w:r>
      <w:proofErr w:type="spellStart"/>
      <w:r w:rsidRPr="00C40C28">
        <w:rPr>
          <w:rFonts w:ascii="Arial" w:hAnsi="Arial" w:cs="Arial"/>
          <w:b w:val="0"/>
          <w:color w:val="auto"/>
          <w:sz w:val="22"/>
          <w:szCs w:val="22"/>
        </w:rPr>
        <w:t>suas</w:t>
      </w:r>
      <w:proofErr w:type="spellEnd"/>
      <w:r w:rsidRPr="00C40C28">
        <w:rPr>
          <w:rFonts w:ascii="Arial" w:hAnsi="Arial" w:cs="Arial"/>
          <w:b w:val="0"/>
          <w:color w:val="auto"/>
          <w:sz w:val="22"/>
          <w:szCs w:val="22"/>
        </w:rPr>
        <w:t xml:space="preserve"> </w:t>
      </w:r>
      <w:proofErr w:type="spellStart"/>
      <w:r w:rsidRPr="00C40C28">
        <w:rPr>
          <w:rFonts w:ascii="Arial" w:hAnsi="Arial" w:cs="Arial"/>
          <w:b w:val="0"/>
          <w:color w:val="auto"/>
          <w:sz w:val="22"/>
          <w:szCs w:val="22"/>
        </w:rPr>
        <w:t>produções</w:t>
      </w:r>
      <w:proofErr w:type="spellEnd"/>
      <w:r w:rsidRPr="00C40C28">
        <w:rPr>
          <w:rFonts w:ascii="Arial" w:hAnsi="Arial" w:cs="Arial"/>
          <w:b w:val="0"/>
          <w:color w:val="auto"/>
          <w:sz w:val="22"/>
          <w:szCs w:val="22"/>
        </w:rPr>
        <w:t xml:space="preserve"> e </w:t>
      </w:r>
      <w:proofErr w:type="spellStart"/>
      <w:r w:rsidRPr="00C40C28">
        <w:rPr>
          <w:rFonts w:ascii="Arial" w:hAnsi="Arial" w:cs="Arial"/>
          <w:b w:val="0"/>
          <w:color w:val="auto"/>
          <w:sz w:val="22"/>
          <w:szCs w:val="22"/>
        </w:rPr>
        <w:t>refletem</w:t>
      </w:r>
      <w:proofErr w:type="spellEnd"/>
      <w:r w:rsidRPr="00C40C28">
        <w:rPr>
          <w:rFonts w:ascii="Arial" w:hAnsi="Arial" w:cs="Arial"/>
          <w:b w:val="0"/>
          <w:color w:val="auto"/>
          <w:sz w:val="22"/>
          <w:szCs w:val="22"/>
        </w:rPr>
        <w:t xml:space="preserve"> </w:t>
      </w:r>
      <w:proofErr w:type="spellStart"/>
      <w:r w:rsidRPr="00C40C28">
        <w:rPr>
          <w:rFonts w:ascii="Arial" w:hAnsi="Arial" w:cs="Arial"/>
          <w:b w:val="0"/>
          <w:color w:val="auto"/>
          <w:sz w:val="22"/>
          <w:szCs w:val="22"/>
        </w:rPr>
        <w:t>sobre</w:t>
      </w:r>
      <w:proofErr w:type="spellEnd"/>
      <w:r w:rsidRPr="00C40C28">
        <w:rPr>
          <w:rFonts w:ascii="Arial" w:hAnsi="Arial" w:cs="Arial"/>
          <w:b w:val="0"/>
          <w:color w:val="auto"/>
          <w:sz w:val="22"/>
          <w:szCs w:val="22"/>
        </w:rPr>
        <w:t xml:space="preserve"> </w:t>
      </w:r>
      <w:proofErr w:type="spellStart"/>
      <w:r w:rsidRPr="00C40C28">
        <w:rPr>
          <w:rFonts w:ascii="Arial" w:hAnsi="Arial" w:cs="Arial"/>
          <w:b w:val="0"/>
          <w:color w:val="auto"/>
          <w:sz w:val="22"/>
          <w:szCs w:val="22"/>
        </w:rPr>
        <w:t>seus</w:t>
      </w:r>
      <w:proofErr w:type="spellEnd"/>
      <w:r w:rsidRPr="00C40C28">
        <w:rPr>
          <w:rFonts w:ascii="Arial" w:hAnsi="Arial" w:cs="Arial"/>
          <w:b w:val="0"/>
          <w:color w:val="auto"/>
          <w:sz w:val="22"/>
          <w:szCs w:val="22"/>
        </w:rPr>
        <w:t xml:space="preserve"> </w:t>
      </w:r>
      <w:proofErr w:type="spellStart"/>
      <w:r w:rsidRPr="00C40C28">
        <w:rPr>
          <w:rFonts w:ascii="Arial" w:hAnsi="Arial" w:cs="Arial"/>
          <w:b w:val="0"/>
          <w:color w:val="auto"/>
          <w:sz w:val="22"/>
          <w:szCs w:val="22"/>
        </w:rPr>
        <w:t>sentimentos</w:t>
      </w:r>
      <w:proofErr w:type="spellEnd"/>
      <w:r w:rsidRPr="00C40C28">
        <w:rPr>
          <w:rFonts w:ascii="Arial" w:hAnsi="Arial" w:cs="Arial"/>
          <w:b w:val="0"/>
          <w:color w:val="auto"/>
          <w:sz w:val="22"/>
          <w:szCs w:val="22"/>
        </w:rPr>
        <w:t xml:space="preserve">. O </w:t>
      </w:r>
      <w:proofErr w:type="spellStart"/>
      <w:r w:rsidRPr="00C40C28">
        <w:rPr>
          <w:rFonts w:ascii="Arial" w:hAnsi="Arial" w:cs="Arial"/>
          <w:b w:val="0"/>
          <w:color w:val="auto"/>
          <w:sz w:val="22"/>
          <w:szCs w:val="22"/>
        </w:rPr>
        <w:t>impacto</w:t>
      </w:r>
      <w:proofErr w:type="spellEnd"/>
      <w:r w:rsidRPr="00C40C28">
        <w:rPr>
          <w:rFonts w:ascii="Arial" w:hAnsi="Arial" w:cs="Arial"/>
          <w:b w:val="0"/>
          <w:color w:val="auto"/>
          <w:sz w:val="22"/>
          <w:szCs w:val="22"/>
        </w:rPr>
        <w:t xml:space="preserve"> da </w:t>
      </w:r>
      <w:proofErr w:type="spellStart"/>
      <w:r w:rsidRPr="00C40C28">
        <w:rPr>
          <w:rFonts w:ascii="Arial" w:hAnsi="Arial" w:cs="Arial"/>
          <w:b w:val="0"/>
          <w:color w:val="auto"/>
          <w:sz w:val="22"/>
          <w:szCs w:val="22"/>
        </w:rPr>
        <w:t>iniciativa</w:t>
      </w:r>
      <w:proofErr w:type="spellEnd"/>
      <w:r w:rsidRPr="00C40C28">
        <w:rPr>
          <w:rFonts w:ascii="Arial" w:hAnsi="Arial" w:cs="Arial"/>
          <w:b w:val="0"/>
          <w:color w:val="auto"/>
          <w:sz w:val="22"/>
          <w:szCs w:val="22"/>
        </w:rPr>
        <w:t xml:space="preserve"> se </w:t>
      </w:r>
      <w:proofErr w:type="spellStart"/>
      <w:r w:rsidRPr="00C40C28">
        <w:rPr>
          <w:rFonts w:ascii="Arial" w:hAnsi="Arial" w:cs="Arial"/>
          <w:b w:val="0"/>
          <w:color w:val="auto"/>
          <w:sz w:val="22"/>
          <w:szCs w:val="22"/>
        </w:rPr>
        <w:t>estendeu</w:t>
      </w:r>
      <w:proofErr w:type="spellEnd"/>
      <w:r w:rsidRPr="00C40C28">
        <w:rPr>
          <w:rFonts w:ascii="Arial" w:hAnsi="Arial" w:cs="Arial"/>
          <w:b w:val="0"/>
          <w:color w:val="auto"/>
          <w:sz w:val="22"/>
          <w:szCs w:val="22"/>
        </w:rPr>
        <w:t xml:space="preserve"> </w:t>
      </w:r>
      <w:proofErr w:type="spellStart"/>
      <w:r w:rsidRPr="00C40C28">
        <w:rPr>
          <w:rFonts w:ascii="Arial" w:hAnsi="Arial" w:cs="Arial"/>
          <w:b w:val="0"/>
          <w:color w:val="auto"/>
          <w:sz w:val="22"/>
          <w:szCs w:val="22"/>
        </w:rPr>
        <w:t>ao</w:t>
      </w:r>
      <w:proofErr w:type="spellEnd"/>
      <w:r w:rsidRPr="00C40C28">
        <w:rPr>
          <w:rFonts w:ascii="Arial" w:hAnsi="Arial" w:cs="Arial"/>
          <w:b w:val="0"/>
          <w:color w:val="auto"/>
          <w:sz w:val="22"/>
          <w:szCs w:val="22"/>
        </w:rPr>
        <w:t xml:space="preserve"> </w:t>
      </w:r>
      <w:proofErr w:type="spellStart"/>
      <w:r w:rsidRPr="00C40C28">
        <w:rPr>
          <w:rFonts w:ascii="Arial" w:hAnsi="Arial" w:cs="Arial"/>
          <w:b w:val="0"/>
          <w:color w:val="auto"/>
          <w:sz w:val="22"/>
          <w:szCs w:val="22"/>
        </w:rPr>
        <w:t>evento</w:t>
      </w:r>
      <w:proofErr w:type="spellEnd"/>
      <w:r w:rsidRPr="00C40C28">
        <w:rPr>
          <w:rFonts w:ascii="Arial" w:hAnsi="Arial" w:cs="Arial"/>
          <w:b w:val="0"/>
          <w:color w:val="auto"/>
          <w:sz w:val="22"/>
          <w:szCs w:val="22"/>
        </w:rPr>
        <w:t xml:space="preserve"> </w:t>
      </w:r>
      <w:proofErr w:type="spellStart"/>
      <w:r w:rsidRPr="00C40C28">
        <w:rPr>
          <w:rFonts w:ascii="Arial" w:hAnsi="Arial" w:cs="Arial"/>
          <w:b w:val="0"/>
          <w:color w:val="auto"/>
          <w:sz w:val="22"/>
          <w:szCs w:val="22"/>
        </w:rPr>
        <w:t>comemorativo</w:t>
      </w:r>
      <w:proofErr w:type="spellEnd"/>
      <w:r w:rsidRPr="00C40C28">
        <w:rPr>
          <w:rFonts w:ascii="Arial" w:hAnsi="Arial" w:cs="Arial"/>
          <w:b w:val="0"/>
          <w:color w:val="auto"/>
          <w:sz w:val="22"/>
          <w:szCs w:val="22"/>
        </w:rPr>
        <w:t xml:space="preserve"> dos 23 </w:t>
      </w:r>
      <w:proofErr w:type="spellStart"/>
      <w:r w:rsidRPr="00C40C28">
        <w:rPr>
          <w:rFonts w:ascii="Arial" w:hAnsi="Arial" w:cs="Arial"/>
          <w:b w:val="0"/>
          <w:color w:val="auto"/>
          <w:sz w:val="22"/>
          <w:szCs w:val="22"/>
        </w:rPr>
        <w:t>anos</w:t>
      </w:r>
      <w:proofErr w:type="spellEnd"/>
      <w:r w:rsidRPr="00C40C28">
        <w:rPr>
          <w:rFonts w:ascii="Arial" w:hAnsi="Arial" w:cs="Arial"/>
          <w:b w:val="0"/>
          <w:color w:val="auto"/>
          <w:sz w:val="22"/>
          <w:szCs w:val="22"/>
        </w:rPr>
        <w:t xml:space="preserve"> do CAPS, </w:t>
      </w:r>
      <w:proofErr w:type="spellStart"/>
      <w:r w:rsidRPr="00C40C28">
        <w:rPr>
          <w:rFonts w:ascii="Arial" w:hAnsi="Arial" w:cs="Arial"/>
          <w:b w:val="0"/>
          <w:color w:val="auto"/>
          <w:sz w:val="22"/>
          <w:szCs w:val="22"/>
        </w:rPr>
        <w:t>incluindo</w:t>
      </w:r>
      <w:proofErr w:type="spellEnd"/>
      <w:r w:rsidRPr="00C40C28">
        <w:rPr>
          <w:rFonts w:ascii="Arial" w:hAnsi="Arial" w:cs="Arial"/>
          <w:b w:val="0"/>
          <w:color w:val="auto"/>
          <w:sz w:val="22"/>
          <w:szCs w:val="22"/>
        </w:rPr>
        <w:t xml:space="preserve"> um </w:t>
      </w:r>
      <w:proofErr w:type="spellStart"/>
      <w:r w:rsidRPr="00C40C28">
        <w:rPr>
          <w:rFonts w:ascii="Arial" w:hAnsi="Arial" w:cs="Arial"/>
          <w:b w:val="0"/>
          <w:color w:val="auto"/>
          <w:sz w:val="22"/>
          <w:szCs w:val="22"/>
        </w:rPr>
        <w:t>sarau</w:t>
      </w:r>
      <w:proofErr w:type="spellEnd"/>
      <w:r w:rsidRPr="00C40C28">
        <w:rPr>
          <w:rFonts w:ascii="Arial" w:hAnsi="Arial" w:cs="Arial"/>
          <w:b w:val="0"/>
          <w:color w:val="auto"/>
          <w:sz w:val="22"/>
          <w:szCs w:val="22"/>
        </w:rPr>
        <w:t xml:space="preserve"> e </w:t>
      </w:r>
      <w:proofErr w:type="spellStart"/>
      <w:r w:rsidRPr="00C40C28">
        <w:rPr>
          <w:rFonts w:ascii="Arial" w:hAnsi="Arial" w:cs="Arial"/>
          <w:b w:val="0"/>
          <w:color w:val="auto"/>
          <w:sz w:val="22"/>
          <w:szCs w:val="22"/>
        </w:rPr>
        <w:t>uma</w:t>
      </w:r>
      <w:proofErr w:type="spellEnd"/>
      <w:r w:rsidRPr="00C40C28">
        <w:rPr>
          <w:rFonts w:ascii="Arial" w:hAnsi="Arial" w:cs="Arial"/>
          <w:b w:val="0"/>
          <w:color w:val="auto"/>
          <w:sz w:val="22"/>
          <w:szCs w:val="22"/>
        </w:rPr>
        <w:t xml:space="preserve"> </w:t>
      </w:r>
      <w:proofErr w:type="spellStart"/>
      <w:r w:rsidRPr="00C40C28">
        <w:rPr>
          <w:rFonts w:ascii="Arial" w:hAnsi="Arial" w:cs="Arial"/>
          <w:b w:val="0"/>
          <w:color w:val="auto"/>
          <w:sz w:val="22"/>
          <w:szCs w:val="22"/>
        </w:rPr>
        <w:t>exposição</w:t>
      </w:r>
      <w:proofErr w:type="spellEnd"/>
      <w:r w:rsidRPr="00C40C28">
        <w:rPr>
          <w:rFonts w:ascii="Arial" w:hAnsi="Arial" w:cs="Arial"/>
          <w:b w:val="0"/>
          <w:color w:val="auto"/>
          <w:sz w:val="22"/>
          <w:szCs w:val="22"/>
        </w:rPr>
        <w:t xml:space="preserve">, </w:t>
      </w:r>
      <w:proofErr w:type="spellStart"/>
      <w:r w:rsidRPr="00C40C28">
        <w:rPr>
          <w:rFonts w:ascii="Arial" w:hAnsi="Arial" w:cs="Arial"/>
          <w:b w:val="0"/>
          <w:color w:val="auto"/>
          <w:sz w:val="22"/>
          <w:szCs w:val="22"/>
        </w:rPr>
        <w:t>fortalecendo</w:t>
      </w:r>
      <w:proofErr w:type="spellEnd"/>
      <w:r w:rsidRPr="00C40C28">
        <w:rPr>
          <w:rFonts w:ascii="Arial" w:hAnsi="Arial" w:cs="Arial"/>
          <w:b w:val="0"/>
          <w:color w:val="auto"/>
          <w:sz w:val="22"/>
          <w:szCs w:val="22"/>
        </w:rPr>
        <w:t xml:space="preserve"> </w:t>
      </w:r>
      <w:proofErr w:type="gramStart"/>
      <w:r w:rsidRPr="00C40C28">
        <w:rPr>
          <w:rFonts w:ascii="Arial" w:hAnsi="Arial" w:cs="Arial"/>
          <w:b w:val="0"/>
          <w:color w:val="auto"/>
          <w:sz w:val="22"/>
          <w:szCs w:val="22"/>
        </w:rPr>
        <w:t>a</w:t>
      </w:r>
      <w:proofErr w:type="gramEnd"/>
      <w:r w:rsidRPr="00C40C28">
        <w:rPr>
          <w:rFonts w:ascii="Arial" w:hAnsi="Arial" w:cs="Arial"/>
          <w:b w:val="0"/>
          <w:color w:val="auto"/>
          <w:sz w:val="22"/>
          <w:szCs w:val="22"/>
        </w:rPr>
        <w:t xml:space="preserve"> </w:t>
      </w:r>
      <w:proofErr w:type="spellStart"/>
      <w:r w:rsidRPr="00C40C28">
        <w:rPr>
          <w:rFonts w:ascii="Arial" w:hAnsi="Arial" w:cs="Arial"/>
          <w:b w:val="0"/>
          <w:color w:val="auto"/>
          <w:sz w:val="22"/>
          <w:szCs w:val="22"/>
        </w:rPr>
        <w:t>autonomia</w:t>
      </w:r>
      <w:proofErr w:type="spellEnd"/>
      <w:r w:rsidRPr="00C40C28">
        <w:rPr>
          <w:rFonts w:ascii="Arial" w:hAnsi="Arial" w:cs="Arial"/>
          <w:b w:val="0"/>
          <w:color w:val="auto"/>
          <w:sz w:val="22"/>
          <w:szCs w:val="22"/>
        </w:rPr>
        <w:t xml:space="preserve"> e a </w:t>
      </w:r>
      <w:proofErr w:type="spellStart"/>
      <w:r w:rsidRPr="00C40C28">
        <w:rPr>
          <w:rFonts w:ascii="Arial" w:hAnsi="Arial" w:cs="Arial"/>
          <w:b w:val="0"/>
          <w:color w:val="auto"/>
          <w:sz w:val="22"/>
          <w:szCs w:val="22"/>
        </w:rPr>
        <w:t>valorização</w:t>
      </w:r>
      <w:proofErr w:type="spellEnd"/>
      <w:r w:rsidRPr="00C40C28">
        <w:rPr>
          <w:rFonts w:ascii="Arial" w:hAnsi="Arial" w:cs="Arial"/>
          <w:b w:val="0"/>
          <w:color w:val="auto"/>
          <w:sz w:val="22"/>
          <w:szCs w:val="22"/>
        </w:rPr>
        <w:t xml:space="preserve"> dos </w:t>
      </w:r>
      <w:proofErr w:type="spellStart"/>
      <w:r w:rsidRPr="00C40C28">
        <w:rPr>
          <w:rFonts w:ascii="Arial" w:hAnsi="Arial" w:cs="Arial"/>
          <w:b w:val="0"/>
          <w:color w:val="auto"/>
          <w:sz w:val="22"/>
          <w:szCs w:val="22"/>
        </w:rPr>
        <w:t>participantes</w:t>
      </w:r>
      <w:proofErr w:type="spellEnd"/>
      <w:r w:rsidRPr="00C40C28">
        <w:rPr>
          <w:rFonts w:ascii="Arial" w:hAnsi="Arial" w:cs="Arial"/>
          <w:b w:val="0"/>
          <w:color w:val="auto"/>
          <w:sz w:val="22"/>
          <w:szCs w:val="22"/>
        </w:rPr>
        <w:t xml:space="preserve">. </w:t>
      </w:r>
      <w:proofErr w:type="spellStart"/>
      <w:r w:rsidRPr="00C40C28">
        <w:rPr>
          <w:rFonts w:ascii="Arial" w:hAnsi="Arial" w:cs="Arial"/>
          <w:b w:val="0"/>
          <w:color w:val="auto"/>
          <w:sz w:val="22"/>
          <w:szCs w:val="22"/>
        </w:rPr>
        <w:t>Os</w:t>
      </w:r>
      <w:proofErr w:type="spellEnd"/>
      <w:r w:rsidRPr="00C40C28">
        <w:rPr>
          <w:rFonts w:ascii="Arial" w:hAnsi="Arial" w:cs="Arial"/>
          <w:b w:val="0"/>
          <w:color w:val="auto"/>
          <w:sz w:val="22"/>
          <w:szCs w:val="22"/>
        </w:rPr>
        <w:t xml:space="preserve"> </w:t>
      </w:r>
      <w:proofErr w:type="spellStart"/>
      <w:r w:rsidRPr="00C40C28">
        <w:rPr>
          <w:rFonts w:ascii="Arial" w:hAnsi="Arial" w:cs="Arial"/>
          <w:b w:val="0"/>
          <w:color w:val="auto"/>
          <w:sz w:val="22"/>
          <w:szCs w:val="22"/>
        </w:rPr>
        <w:t>resultados</w:t>
      </w:r>
      <w:proofErr w:type="spellEnd"/>
      <w:r w:rsidRPr="00C40C28">
        <w:rPr>
          <w:rFonts w:ascii="Arial" w:hAnsi="Arial" w:cs="Arial"/>
          <w:b w:val="0"/>
          <w:color w:val="auto"/>
          <w:sz w:val="22"/>
          <w:szCs w:val="22"/>
        </w:rPr>
        <w:t xml:space="preserve"> </w:t>
      </w:r>
      <w:proofErr w:type="spellStart"/>
      <w:r w:rsidRPr="00C40C28">
        <w:rPr>
          <w:rFonts w:ascii="Arial" w:hAnsi="Arial" w:cs="Arial"/>
          <w:b w:val="0"/>
          <w:color w:val="auto"/>
          <w:sz w:val="22"/>
          <w:szCs w:val="22"/>
        </w:rPr>
        <w:t>indicam</w:t>
      </w:r>
      <w:proofErr w:type="spellEnd"/>
      <w:r w:rsidRPr="00C40C28">
        <w:rPr>
          <w:rFonts w:ascii="Arial" w:hAnsi="Arial" w:cs="Arial"/>
          <w:b w:val="0"/>
          <w:color w:val="auto"/>
          <w:sz w:val="22"/>
          <w:szCs w:val="22"/>
        </w:rPr>
        <w:t xml:space="preserve"> </w:t>
      </w:r>
      <w:proofErr w:type="spellStart"/>
      <w:r w:rsidRPr="00C40C28">
        <w:rPr>
          <w:rFonts w:ascii="Arial" w:hAnsi="Arial" w:cs="Arial"/>
          <w:b w:val="0"/>
          <w:color w:val="auto"/>
          <w:sz w:val="22"/>
          <w:szCs w:val="22"/>
        </w:rPr>
        <w:t>que</w:t>
      </w:r>
      <w:proofErr w:type="spellEnd"/>
      <w:r w:rsidRPr="00C40C28">
        <w:rPr>
          <w:rFonts w:ascii="Arial" w:hAnsi="Arial" w:cs="Arial"/>
          <w:b w:val="0"/>
          <w:color w:val="auto"/>
          <w:sz w:val="22"/>
          <w:szCs w:val="22"/>
        </w:rPr>
        <w:t xml:space="preserve"> </w:t>
      </w:r>
      <w:proofErr w:type="gramStart"/>
      <w:r w:rsidRPr="00C40C28">
        <w:rPr>
          <w:rFonts w:ascii="Arial" w:hAnsi="Arial" w:cs="Arial"/>
          <w:b w:val="0"/>
          <w:color w:val="auto"/>
          <w:sz w:val="22"/>
          <w:szCs w:val="22"/>
        </w:rPr>
        <w:t>a</w:t>
      </w:r>
      <w:proofErr w:type="gramEnd"/>
      <w:r w:rsidRPr="00C40C28">
        <w:rPr>
          <w:rFonts w:ascii="Arial" w:hAnsi="Arial" w:cs="Arial"/>
          <w:b w:val="0"/>
          <w:color w:val="auto"/>
          <w:sz w:val="22"/>
          <w:szCs w:val="22"/>
        </w:rPr>
        <w:t xml:space="preserve"> arte </w:t>
      </w:r>
      <w:proofErr w:type="spellStart"/>
      <w:r w:rsidRPr="00C40C28">
        <w:rPr>
          <w:rFonts w:ascii="Arial" w:hAnsi="Arial" w:cs="Arial"/>
          <w:b w:val="0"/>
          <w:color w:val="auto"/>
          <w:sz w:val="22"/>
          <w:szCs w:val="22"/>
        </w:rPr>
        <w:t>pode</w:t>
      </w:r>
      <w:proofErr w:type="spellEnd"/>
      <w:r w:rsidRPr="00C40C28">
        <w:rPr>
          <w:rFonts w:ascii="Arial" w:hAnsi="Arial" w:cs="Arial"/>
          <w:b w:val="0"/>
          <w:color w:val="auto"/>
          <w:sz w:val="22"/>
          <w:szCs w:val="22"/>
        </w:rPr>
        <w:t xml:space="preserve"> </w:t>
      </w:r>
      <w:proofErr w:type="spellStart"/>
      <w:r w:rsidRPr="00C40C28">
        <w:rPr>
          <w:rFonts w:ascii="Arial" w:hAnsi="Arial" w:cs="Arial"/>
          <w:b w:val="0"/>
          <w:color w:val="auto"/>
          <w:sz w:val="22"/>
          <w:szCs w:val="22"/>
        </w:rPr>
        <w:t>ser</w:t>
      </w:r>
      <w:proofErr w:type="spellEnd"/>
      <w:r w:rsidRPr="00C40C28">
        <w:rPr>
          <w:rFonts w:ascii="Arial" w:hAnsi="Arial" w:cs="Arial"/>
          <w:b w:val="0"/>
          <w:color w:val="auto"/>
          <w:sz w:val="22"/>
          <w:szCs w:val="22"/>
        </w:rPr>
        <w:t xml:space="preserve"> </w:t>
      </w:r>
      <w:proofErr w:type="spellStart"/>
      <w:r w:rsidRPr="00C40C28">
        <w:rPr>
          <w:rFonts w:ascii="Arial" w:hAnsi="Arial" w:cs="Arial"/>
          <w:b w:val="0"/>
          <w:color w:val="auto"/>
          <w:sz w:val="22"/>
          <w:szCs w:val="22"/>
        </w:rPr>
        <w:t>uma</w:t>
      </w:r>
      <w:proofErr w:type="spellEnd"/>
      <w:r w:rsidRPr="00C40C28">
        <w:rPr>
          <w:rFonts w:ascii="Arial" w:hAnsi="Arial" w:cs="Arial"/>
          <w:b w:val="0"/>
          <w:color w:val="auto"/>
          <w:sz w:val="22"/>
          <w:szCs w:val="22"/>
        </w:rPr>
        <w:t xml:space="preserve"> </w:t>
      </w:r>
      <w:proofErr w:type="spellStart"/>
      <w:r w:rsidRPr="00C40C28">
        <w:rPr>
          <w:rFonts w:ascii="Arial" w:hAnsi="Arial" w:cs="Arial"/>
          <w:b w:val="0"/>
          <w:color w:val="auto"/>
          <w:sz w:val="22"/>
          <w:szCs w:val="22"/>
        </w:rPr>
        <w:t>estratégia</w:t>
      </w:r>
      <w:proofErr w:type="spellEnd"/>
      <w:r w:rsidRPr="00C40C28">
        <w:rPr>
          <w:rFonts w:ascii="Arial" w:hAnsi="Arial" w:cs="Arial"/>
          <w:b w:val="0"/>
          <w:color w:val="auto"/>
          <w:sz w:val="22"/>
          <w:szCs w:val="22"/>
        </w:rPr>
        <w:t xml:space="preserve"> </w:t>
      </w:r>
      <w:proofErr w:type="spellStart"/>
      <w:r w:rsidRPr="00C40C28">
        <w:rPr>
          <w:rFonts w:ascii="Arial" w:hAnsi="Arial" w:cs="Arial"/>
          <w:b w:val="0"/>
          <w:color w:val="auto"/>
          <w:sz w:val="22"/>
          <w:szCs w:val="22"/>
        </w:rPr>
        <w:t>eficaz</w:t>
      </w:r>
      <w:proofErr w:type="spellEnd"/>
      <w:r w:rsidRPr="00C40C28">
        <w:rPr>
          <w:rFonts w:ascii="Arial" w:hAnsi="Arial" w:cs="Arial"/>
          <w:b w:val="0"/>
          <w:color w:val="auto"/>
          <w:sz w:val="22"/>
          <w:szCs w:val="22"/>
        </w:rPr>
        <w:t xml:space="preserve"> </w:t>
      </w:r>
      <w:proofErr w:type="spellStart"/>
      <w:r w:rsidRPr="00C40C28">
        <w:rPr>
          <w:rFonts w:ascii="Arial" w:hAnsi="Arial" w:cs="Arial"/>
          <w:b w:val="0"/>
          <w:color w:val="auto"/>
          <w:sz w:val="22"/>
          <w:szCs w:val="22"/>
        </w:rPr>
        <w:t>para</w:t>
      </w:r>
      <w:proofErr w:type="spellEnd"/>
      <w:r w:rsidRPr="00C40C28">
        <w:rPr>
          <w:rFonts w:ascii="Arial" w:hAnsi="Arial" w:cs="Arial"/>
          <w:b w:val="0"/>
          <w:color w:val="auto"/>
          <w:sz w:val="22"/>
          <w:szCs w:val="22"/>
        </w:rPr>
        <w:t xml:space="preserve"> o </w:t>
      </w:r>
      <w:proofErr w:type="spellStart"/>
      <w:r w:rsidRPr="00C40C28">
        <w:rPr>
          <w:rFonts w:ascii="Arial" w:hAnsi="Arial" w:cs="Arial"/>
          <w:b w:val="0"/>
          <w:color w:val="auto"/>
          <w:sz w:val="22"/>
          <w:szCs w:val="22"/>
        </w:rPr>
        <w:t>cuidado</w:t>
      </w:r>
      <w:proofErr w:type="spellEnd"/>
      <w:r w:rsidRPr="00C40C28">
        <w:rPr>
          <w:rFonts w:ascii="Arial" w:hAnsi="Arial" w:cs="Arial"/>
          <w:b w:val="0"/>
          <w:color w:val="auto"/>
          <w:sz w:val="22"/>
          <w:szCs w:val="22"/>
        </w:rPr>
        <w:t xml:space="preserve"> </w:t>
      </w:r>
      <w:proofErr w:type="spellStart"/>
      <w:r w:rsidRPr="00C40C28">
        <w:rPr>
          <w:rFonts w:ascii="Arial" w:hAnsi="Arial" w:cs="Arial"/>
          <w:b w:val="0"/>
          <w:color w:val="auto"/>
          <w:sz w:val="22"/>
          <w:szCs w:val="22"/>
        </w:rPr>
        <w:t>em</w:t>
      </w:r>
      <w:proofErr w:type="spellEnd"/>
      <w:r w:rsidRPr="00C40C28">
        <w:rPr>
          <w:rFonts w:ascii="Arial" w:hAnsi="Arial" w:cs="Arial"/>
          <w:b w:val="0"/>
          <w:color w:val="auto"/>
          <w:sz w:val="22"/>
          <w:szCs w:val="22"/>
        </w:rPr>
        <w:t xml:space="preserve"> </w:t>
      </w:r>
      <w:proofErr w:type="spellStart"/>
      <w:r w:rsidRPr="00C40C28">
        <w:rPr>
          <w:rFonts w:ascii="Arial" w:hAnsi="Arial" w:cs="Arial"/>
          <w:b w:val="0"/>
          <w:color w:val="auto"/>
          <w:sz w:val="22"/>
          <w:szCs w:val="22"/>
        </w:rPr>
        <w:t>liberdade</w:t>
      </w:r>
      <w:proofErr w:type="spellEnd"/>
      <w:r w:rsidRPr="00C40C28">
        <w:rPr>
          <w:rFonts w:ascii="Arial" w:hAnsi="Arial" w:cs="Arial"/>
          <w:b w:val="0"/>
          <w:color w:val="auto"/>
          <w:sz w:val="22"/>
          <w:szCs w:val="22"/>
        </w:rPr>
        <w:t xml:space="preserve">, </w:t>
      </w:r>
      <w:proofErr w:type="spellStart"/>
      <w:r w:rsidRPr="00C40C28">
        <w:rPr>
          <w:rFonts w:ascii="Arial" w:hAnsi="Arial" w:cs="Arial"/>
          <w:b w:val="0"/>
          <w:color w:val="auto"/>
          <w:sz w:val="22"/>
          <w:szCs w:val="22"/>
        </w:rPr>
        <w:t>possibilitando</w:t>
      </w:r>
      <w:proofErr w:type="spellEnd"/>
      <w:r w:rsidRPr="00C40C28">
        <w:rPr>
          <w:rFonts w:ascii="Arial" w:hAnsi="Arial" w:cs="Arial"/>
          <w:b w:val="0"/>
          <w:color w:val="auto"/>
          <w:sz w:val="22"/>
          <w:szCs w:val="22"/>
        </w:rPr>
        <w:t xml:space="preserve"> a </w:t>
      </w:r>
      <w:proofErr w:type="spellStart"/>
      <w:r w:rsidRPr="00C40C28">
        <w:rPr>
          <w:rFonts w:ascii="Arial" w:hAnsi="Arial" w:cs="Arial"/>
          <w:b w:val="0"/>
          <w:color w:val="auto"/>
          <w:sz w:val="22"/>
          <w:szCs w:val="22"/>
        </w:rPr>
        <w:t>ressignificação</w:t>
      </w:r>
      <w:proofErr w:type="spellEnd"/>
      <w:r w:rsidRPr="00C40C28">
        <w:rPr>
          <w:rFonts w:ascii="Arial" w:hAnsi="Arial" w:cs="Arial"/>
          <w:b w:val="0"/>
          <w:color w:val="auto"/>
          <w:sz w:val="22"/>
          <w:szCs w:val="22"/>
        </w:rPr>
        <w:t xml:space="preserve"> das </w:t>
      </w:r>
      <w:proofErr w:type="spellStart"/>
      <w:r w:rsidRPr="00C40C28">
        <w:rPr>
          <w:rFonts w:ascii="Arial" w:hAnsi="Arial" w:cs="Arial"/>
          <w:b w:val="0"/>
          <w:color w:val="auto"/>
          <w:sz w:val="22"/>
          <w:szCs w:val="22"/>
        </w:rPr>
        <w:t>experiências</w:t>
      </w:r>
      <w:proofErr w:type="spellEnd"/>
      <w:r w:rsidRPr="00C40C28">
        <w:rPr>
          <w:rFonts w:ascii="Arial" w:hAnsi="Arial" w:cs="Arial"/>
          <w:b w:val="0"/>
          <w:color w:val="auto"/>
          <w:sz w:val="22"/>
          <w:szCs w:val="22"/>
        </w:rPr>
        <w:t xml:space="preserve"> dos </w:t>
      </w:r>
      <w:proofErr w:type="spellStart"/>
      <w:r w:rsidRPr="00C40C28">
        <w:rPr>
          <w:rFonts w:ascii="Arial" w:hAnsi="Arial" w:cs="Arial"/>
          <w:b w:val="0"/>
          <w:color w:val="auto"/>
          <w:sz w:val="22"/>
          <w:szCs w:val="22"/>
        </w:rPr>
        <w:t>usuários</w:t>
      </w:r>
      <w:proofErr w:type="spellEnd"/>
      <w:r w:rsidRPr="00C40C28">
        <w:rPr>
          <w:rFonts w:ascii="Arial" w:hAnsi="Arial" w:cs="Arial"/>
          <w:b w:val="0"/>
          <w:color w:val="auto"/>
          <w:sz w:val="22"/>
          <w:szCs w:val="22"/>
        </w:rPr>
        <w:t>.</w:t>
      </w:r>
    </w:p>
    <w:p w14:paraId="25280F05" w14:textId="773D252E" w:rsidR="008A42B0" w:rsidRPr="00C40C28" w:rsidRDefault="00C40C28" w:rsidP="00C40C28">
      <w:pPr>
        <w:spacing w:before="100" w:beforeAutospacing="1" w:after="100" w:afterAutospacing="1"/>
        <w:jc w:val="both"/>
        <w:rPr>
          <w:rFonts w:ascii="Arial" w:hAnsi="Arial" w:cs="Arial"/>
        </w:rPr>
      </w:pPr>
      <w:r w:rsidRPr="00C40C28">
        <w:rPr>
          <w:rFonts w:ascii="Arial" w:eastAsiaTheme="majorEastAsia" w:hAnsi="Arial" w:cs="Arial"/>
          <w:b/>
        </w:rPr>
        <w:t>PALAVRAS-CHAVE:</w:t>
      </w:r>
      <w:r w:rsidRPr="00C40C28">
        <w:rPr>
          <w:rFonts w:ascii="Arial" w:hAnsi="Arial" w:cs="Arial"/>
        </w:rPr>
        <w:t xml:space="preserve"> </w:t>
      </w:r>
      <w:proofErr w:type="spellStart"/>
      <w:r w:rsidR="008A42B0" w:rsidRPr="00C40C28">
        <w:rPr>
          <w:rFonts w:ascii="Arial" w:hAnsi="Arial" w:cs="Arial"/>
        </w:rPr>
        <w:t>Poesia</w:t>
      </w:r>
      <w:proofErr w:type="spellEnd"/>
      <w:r w:rsidR="008A42B0" w:rsidRPr="00C40C28">
        <w:rPr>
          <w:rFonts w:ascii="Arial" w:hAnsi="Arial" w:cs="Arial"/>
        </w:rPr>
        <w:t xml:space="preserve">; </w:t>
      </w:r>
      <w:proofErr w:type="spellStart"/>
      <w:r w:rsidR="008A42B0" w:rsidRPr="00C40C28">
        <w:rPr>
          <w:rFonts w:ascii="Arial" w:hAnsi="Arial" w:cs="Arial"/>
        </w:rPr>
        <w:t>Saúde</w:t>
      </w:r>
      <w:proofErr w:type="spellEnd"/>
      <w:r w:rsidR="008A42B0" w:rsidRPr="00C40C28">
        <w:rPr>
          <w:rFonts w:ascii="Arial" w:hAnsi="Arial" w:cs="Arial"/>
        </w:rPr>
        <w:t xml:space="preserve"> mental; </w:t>
      </w:r>
      <w:proofErr w:type="spellStart"/>
      <w:r w:rsidR="008A42B0" w:rsidRPr="00C40C28">
        <w:rPr>
          <w:rFonts w:ascii="Arial" w:hAnsi="Arial" w:cs="Arial"/>
        </w:rPr>
        <w:t>Cuidado</w:t>
      </w:r>
      <w:proofErr w:type="spellEnd"/>
      <w:r w:rsidR="008A42B0" w:rsidRPr="00C40C28">
        <w:rPr>
          <w:rFonts w:ascii="Arial" w:hAnsi="Arial" w:cs="Arial"/>
        </w:rPr>
        <w:t xml:space="preserve">; </w:t>
      </w:r>
      <w:proofErr w:type="spellStart"/>
      <w:r w:rsidR="008A42B0" w:rsidRPr="00C40C28">
        <w:rPr>
          <w:rFonts w:ascii="Arial" w:hAnsi="Arial" w:cs="Arial"/>
        </w:rPr>
        <w:t>Emoções</w:t>
      </w:r>
      <w:proofErr w:type="spellEnd"/>
      <w:r w:rsidR="008A42B0" w:rsidRPr="00C40C28">
        <w:rPr>
          <w:rFonts w:ascii="Arial" w:hAnsi="Arial" w:cs="Arial"/>
        </w:rPr>
        <w:t>; CAPS.</w:t>
      </w:r>
    </w:p>
    <w:p w14:paraId="0CD4F655" w14:textId="77777777" w:rsidR="008A42B0" w:rsidRDefault="008A42B0" w:rsidP="00C40C28">
      <w:pPr>
        <w:spacing w:after="0"/>
        <w:jc w:val="both"/>
        <w:rPr>
          <w:rFonts w:ascii="Arial" w:hAnsi="Arial" w:cs="Arial"/>
        </w:rPr>
      </w:pPr>
      <w:r w:rsidRPr="00C40C28">
        <w:rPr>
          <w:rFonts w:ascii="Arial" w:hAnsi="Arial" w:cs="Arial"/>
        </w:rPr>
        <w:pict w14:anchorId="4E921767">
          <v:rect id="_x0000_i1025" style="width:0;height:1.5pt" o:hralign="center" o:hrstd="t" o:hr="t" fillcolor="#a0a0a0" stroked="f"/>
        </w:pict>
      </w:r>
    </w:p>
    <w:p w14:paraId="08A4C4BD" w14:textId="77777777" w:rsidR="00C40C28" w:rsidRDefault="00C40C28" w:rsidP="00C40C28">
      <w:pPr>
        <w:spacing w:after="0"/>
        <w:jc w:val="both"/>
        <w:rPr>
          <w:rFonts w:ascii="Arial" w:hAnsi="Arial" w:cs="Arial"/>
        </w:rPr>
      </w:pPr>
    </w:p>
    <w:p w14:paraId="341C4A06" w14:textId="77777777" w:rsidR="00C40C28" w:rsidRPr="00C40C28" w:rsidRDefault="00C40C28" w:rsidP="00C40C28">
      <w:pPr>
        <w:spacing w:after="0"/>
        <w:jc w:val="both"/>
        <w:rPr>
          <w:rFonts w:ascii="Arial" w:hAnsi="Arial" w:cs="Arial"/>
        </w:rPr>
      </w:pPr>
    </w:p>
    <w:p w14:paraId="60F88697" w14:textId="77777777" w:rsidR="00C40C28" w:rsidRDefault="00C40C28" w:rsidP="00C40C28">
      <w:pPr>
        <w:pStyle w:val="Ttulo2"/>
        <w:spacing w:before="0" w:line="240" w:lineRule="auto"/>
        <w:jc w:val="both"/>
        <w:rPr>
          <w:rFonts w:ascii="Arial" w:hAnsi="Arial" w:cs="Arial"/>
          <w:color w:val="auto"/>
          <w:sz w:val="22"/>
          <w:szCs w:val="22"/>
        </w:rPr>
      </w:pPr>
      <w:r w:rsidRPr="00C40C28">
        <w:rPr>
          <w:rFonts w:ascii="Arial" w:hAnsi="Arial" w:cs="Arial"/>
          <w:color w:val="auto"/>
          <w:sz w:val="22"/>
          <w:szCs w:val="22"/>
        </w:rPr>
        <w:t xml:space="preserve">ABSTRACT </w:t>
      </w:r>
    </w:p>
    <w:p w14:paraId="4666AE20" w14:textId="77777777" w:rsidR="009E45CB" w:rsidRDefault="009E45CB" w:rsidP="009E45CB"/>
    <w:p w14:paraId="6B2B5969" w14:textId="3950453E" w:rsidR="00C40C28" w:rsidRPr="00C40C28" w:rsidRDefault="00C40C28" w:rsidP="00C40C28">
      <w:pPr>
        <w:pStyle w:val="Ttulo2"/>
        <w:spacing w:before="0" w:line="240" w:lineRule="auto"/>
        <w:ind w:firstLine="720"/>
        <w:jc w:val="both"/>
        <w:rPr>
          <w:rFonts w:ascii="Arial" w:hAnsi="Arial" w:cs="Arial"/>
          <w:b w:val="0"/>
          <w:color w:val="auto"/>
          <w:sz w:val="22"/>
          <w:szCs w:val="22"/>
        </w:rPr>
      </w:pPr>
      <w:r w:rsidRPr="00C40C28">
        <w:rPr>
          <w:rFonts w:ascii="Arial" w:hAnsi="Arial" w:cs="Arial"/>
          <w:b w:val="0"/>
          <w:color w:val="auto"/>
          <w:sz w:val="22"/>
          <w:szCs w:val="22"/>
        </w:rPr>
        <w:t xml:space="preserve">The poetry group emerged during a psychological session in which a patient brought poetry as a way to express emotions that they were unable to verbalize. This inspiration also led to the booklet </w:t>
      </w:r>
      <w:proofErr w:type="gramStart"/>
      <w:r w:rsidRPr="00C40C28">
        <w:rPr>
          <w:rFonts w:ascii="Arial" w:hAnsi="Arial" w:cs="Arial"/>
          <w:b w:val="0"/>
          <w:color w:val="auto"/>
          <w:sz w:val="22"/>
          <w:szCs w:val="22"/>
        </w:rPr>
        <w:t>Some</w:t>
      </w:r>
      <w:proofErr w:type="gramEnd"/>
      <w:r w:rsidRPr="00C40C28">
        <w:rPr>
          <w:rFonts w:ascii="Arial" w:hAnsi="Arial" w:cs="Arial"/>
          <w:b w:val="0"/>
          <w:color w:val="auto"/>
          <w:sz w:val="22"/>
          <w:szCs w:val="22"/>
        </w:rPr>
        <w:t xml:space="preserve"> things only come out in writing</w:t>
      </w:r>
      <w:r w:rsidRPr="00C40C28">
        <w:rPr>
          <w:rFonts w:ascii="Arial" w:hAnsi="Arial" w:cs="Arial"/>
          <w:b w:val="0"/>
          <w:color w:val="auto"/>
          <w:sz w:val="22"/>
          <w:szCs w:val="22"/>
        </w:rPr>
        <w:t>, consolidating writing as a therapeutic tool. This practice reinforces the logic of care and the importance of emotions in promoting mental health. The intervention takes place in biweekly meetings, where participants share their works and reflect on their feelings. The impact of the initiative extended to the 23rd anniversary event of the CAPS, including a poetry recital and an exhibition, strengthening the autonomy and appreciation of the participants. The results indicate that art can be an effective strategy for care in freedom, enabling the re-signification of users' experiences.</w:t>
      </w:r>
    </w:p>
    <w:p w14:paraId="7FDC5E74" w14:textId="7911FA1E" w:rsidR="008A42B0" w:rsidRPr="00C40C28" w:rsidRDefault="00C40C28" w:rsidP="00C40C28">
      <w:pPr>
        <w:spacing w:before="100" w:beforeAutospacing="1" w:after="100" w:afterAutospacing="1"/>
        <w:jc w:val="both"/>
        <w:rPr>
          <w:rFonts w:ascii="Arial" w:hAnsi="Arial" w:cs="Arial"/>
        </w:rPr>
      </w:pPr>
      <w:r w:rsidRPr="00C40C28">
        <w:rPr>
          <w:rFonts w:ascii="Arial" w:eastAsiaTheme="majorEastAsia" w:hAnsi="Arial" w:cs="Arial"/>
          <w:b/>
        </w:rPr>
        <w:t>KEYWORDS:</w:t>
      </w:r>
      <w:r w:rsidRPr="00C40C28">
        <w:rPr>
          <w:rFonts w:ascii="Arial" w:hAnsi="Arial" w:cs="Arial"/>
        </w:rPr>
        <w:t xml:space="preserve"> </w:t>
      </w:r>
      <w:r w:rsidR="008A42B0" w:rsidRPr="00C40C28">
        <w:rPr>
          <w:rFonts w:ascii="Arial" w:hAnsi="Arial" w:cs="Arial"/>
        </w:rPr>
        <w:t>Poetry; Mental health; Care; Emotions; CAPS.</w:t>
      </w:r>
    </w:p>
    <w:p w14:paraId="216F354A" w14:textId="77777777" w:rsidR="00887A23" w:rsidRPr="00C40C28" w:rsidRDefault="00887A23" w:rsidP="00C40C28">
      <w:pPr>
        <w:pStyle w:val="Ttulo2"/>
        <w:spacing w:before="0" w:line="240" w:lineRule="auto"/>
        <w:jc w:val="both"/>
        <w:rPr>
          <w:rFonts w:ascii="Arial" w:hAnsi="Arial" w:cs="Arial"/>
          <w:color w:val="auto"/>
          <w:sz w:val="22"/>
          <w:szCs w:val="22"/>
        </w:rPr>
      </w:pPr>
    </w:p>
    <w:p w14:paraId="3126C335" w14:textId="77777777" w:rsidR="00887A23" w:rsidRDefault="00887A23" w:rsidP="008262C7">
      <w:pPr>
        <w:pStyle w:val="Ttulo2"/>
        <w:spacing w:before="0" w:line="240" w:lineRule="auto"/>
        <w:jc w:val="both"/>
        <w:rPr>
          <w:rFonts w:ascii="Arial" w:hAnsi="Arial" w:cs="Arial"/>
          <w:color w:val="auto"/>
          <w:sz w:val="22"/>
          <w:szCs w:val="22"/>
        </w:rPr>
      </w:pPr>
    </w:p>
    <w:p w14:paraId="020E1638" w14:textId="77777777" w:rsidR="00887A23" w:rsidRDefault="00887A23" w:rsidP="00546272">
      <w:pPr>
        <w:pStyle w:val="Ttulo2"/>
        <w:spacing w:before="0" w:line="240" w:lineRule="auto"/>
        <w:jc w:val="both"/>
        <w:rPr>
          <w:rFonts w:ascii="Arial" w:hAnsi="Arial" w:cs="Arial"/>
          <w:color w:val="auto"/>
          <w:sz w:val="22"/>
          <w:szCs w:val="22"/>
        </w:rPr>
      </w:pPr>
      <w:bookmarkStart w:id="0" w:name="_GoBack"/>
      <w:bookmarkEnd w:id="0"/>
    </w:p>
    <w:p w14:paraId="71770329" w14:textId="77777777" w:rsidR="00887A23" w:rsidRDefault="00887A23" w:rsidP="00546272">
      <w:pPr>
        <w:pStyle w:val="Ttulo2"/>
        <w:spacing w:before="0" w:line="240" w:lineRule="auto"/>
        <w:jc w:val="both"/>
        <w:rPr>
          <w:rFonts w:ascii="Arial" w:hAnsi="Arial" w:cs="Arial"/>
          <w:color w:val="auto"/>
          <w:sz w:val="22"/>
          <w:szCs w:val="22"/>
        </w:rPr>
      </w:pPr>
    </w:p>
    <w:p w14:paraId="1525F786" w14:textId="77777777" w:rsidR="002356EC" w:rsidRPr="002356EC" w:rsidRDefault="002356EC" w:rsidP="002356EC"/>
    <w:p w14:paraId="7DC12B29" w14:textId="34467C8A" w:rsidR="00887A23" w:rsidRDefault="0070185F" w:rsidP="00887A23">
      <w:pPr>
        <w:pStyle w:val="Ttulo2"/>
        <w:spacing w:before="0" w:line="240" w:lineRule="auto"/>
        <w:jc w:val="both"/>
        <w:rPr>
          <w:rFonts w:ascii="Arial" w:hAnsi="Arial" w:cs="Arial"/>
          <w:color w:val="auto"/>
          <w:sz w:val="22"/>
          <w:szCs w:val="22"/>
        </w:rPr>
      </w:pPr>
      <w:r w:rsidRPr="00546272">
        <w:rPr>
          <w:rFonts w:ascii="Arial" w:hAnsi="Arial" w:cs="Arial"/>
          <w:color w:val="auto"/>
          <w:sz w:val="22"/>
          <w:szCs w:val="22"/>
        </w:rPr>
        <w:lastRenderedPageBreak/>
        <w:t>INTRODUÇÃO</w:t>
      </w:r>
    </w:p>
    <w:p w14:paraId="718A4CB0" w14:textId="77777777" w:rsidR="00DD7C89" w:rsidRDefault="00DD7C89" w:rsidP="002356EC">
      <w:pPr>
        <w:pStyle w:val="NormalWeb"/>
        <w:spacing w:before="0" w:after="0" w:line="360" w:lineRule="auto"/>
        <w:ind w:firstLine="720"/>
        <w:jc w:val="both"/>
        <w:rPr>
          <w:rFonts w:ascii="Arial" w:hAnsi="Arial" w:cs="Arial"/>
          <w:sz w:val="22"/>
          <w:szCs w:val="22"/>
        </w:rPr>
      </w:pPr>
    </w:p>
    <w:p w14:paraId="61ACEB34" w14:textId="77777777" w:rsidR="00DD7C89" w:rsidRDefault="00DD7C89" w:rsidP="002356EC">
      <w:pPr>
        <w:pStyle w:val="NormalWeb"/>
        <w:spacing w:before="0" w:after="0" w:line="360" w:lineRule="auto"/>
        <w:ind w:firstLine="720"/>
        <w:jc w:val="both"/>
        <w:rPr>
          <w:rFonts w:ascii="Arial" w:hAnsi="Arial" w:cs="Arial"/>
          <w:sz w:val="22"/>
          <w:szCs w:val="22"/>
        </w:rPr>
      </w:pPr>
    </w:p>
    <w:p w14:paraId="70719A4E" w14:textId="23D625C0" w:rsidR="002356EC" w:rsidRDefault="00014987" w:rsidP="002356EC">
      <w:pPr>
        <w:pStyle w:val="NormalWeb"/>
        <w:spacing w:before="0" w:after="0" w:line="360" w:lineRule="auto"/>
        <w:ind w:firstLine="720"/>
        <w:jc w:val="both"/>
        <w:rPr>
          <w:rFonts w:ascii="Arial" w:hAnsi="Arial" w:cs="Arial"/>
          <w:sz w:val="22"/>
          <w:szCs w:val="22"/>
        </w:rPr>
      </w:pPr>
      <w:r w:rsidRPr="00546272">
        <w:rPr>
          <w:rFonts w:ascii="Arial" w:hAnsi="Arial" w:cs="Arial"/>
          <w:sz w:val="22"/>
          <w:szCs w:val="22"/>
        </w:rPr>
        <w:t xml:space="preserve">A perda da saúde mental está frequentemente associada a outras perdas e pode resultar em exclusão social. A poesia surge como uma possibilidade de expressão das frustrações e angústias desses indivíduos, funcionando como uma via de inclusão e minimizando a </w:t>
      </w:r>
      <w:proofErr w:type="spellStart"/>
      <w:r w:rsidRPr="00546272">
        <w:rPr>
          <w:rFonts w:ascii="Arial" w:hAnsi="Arial" w:cs="Arial"/>
          <w:sz w:val="22"/>
          <w:szCs w:val="22"/>
        </w:rPr>
        <w:t>estigmatização</w:t>
      </w:r>
      <w:proofErr w:type="spellEnd"/>
      <w:r w:rsidRPr="00546272">
        <w:rPr>
          <w:rFonts w:ascii="Arial" w:hAnsi="Arial" w:cs="Arial"/>
          <w:sz w:val="22"/>
          <w:szCs w:val="22"/>
        </w:rPr>
        <w:t xml:space="preserve">. No </w:t>
      </w:r>
      <w:r w:rsidR="0029467B">
        <w:rPr>
          <w:rFonts w:ascii="Arial" w:hAnsi="Arial" w:cs="Arial"/>
          <w:sz w:val="22"/>
          <w:szCs w:val="22"/>
        </w:rPr>
        <w:t>CAPS</w:t>
      </w:r>
      <w:r w:rsidRPr="00546272">
        <w:rPr>
          <w:rFonts w:ascii="Arial" w:hAnsi="Arial" w:cs="Arial"/>
          <w:sz w:val="22"/>
          <w:szCs w:val="22"/>
        </w:rPr>
        <w:t>, o grupo de poesias demonstrou ser um espaço de acolhimento e cuidado, no qual os participantes p</w:t>
      </w:r>
      <w:r w:rsidR="00A33678" w:rsidRPr="00546272">
        <w:rPr>
          <w:rFonts w:ascii="Arial" w:hAnsi="Arial" w:cs="Arial"/>
          <w:sz w:val="22"/>
          <w:szCs w:val="22"/>
        </w:rPr>
        <w:t>o</w:t>
      </w:r>
      <w:r w:rsidRPr="00546272">
        <w:rPr>
          <w:rFonts w:ascii="Arial" w:hAnsi="Arial" w:cs="Arial"/>
          <w:sz w:val="22"/>
          <w:szCs w:val="22"/>
        </w:rPr>
        <w:t>dem se expressar livremente e encontrar suporte na escrita.</w:t>
      </w:r>
      <w:r w:rsidR="00880226" w:rsidRPr="00546272">
        <w:rPr>
          <w:rFonts w:ascii="Arial" w:hAnsi="Arial" w:cs="Arial"/>
          <w:sz w:val="22"/>
          <w:szCs w:val="22"/>
        </w:rPr>
        <w:t xml:space="preserve"> A poesia, portanto, enquanto dispositivo de cura, representa uma forma de "normalidade" para a pessoa em sofrimento psíquico, que muitas vezes não consegue falar sobre seus problemas e traumas. </w:t>
      </w:r>
    </w:p>
    <w:p w14:paraId="25AAD3E0" w14:textId="79CF9662" w:rsidR="002356EC" w:rsidRPr="002356EC" w:rsidRDefault="00880226" w:rsidP="002356EC">
      <w:pPr>
        <w:pStyle w:val="NormalWeb"/>
        <w:spacing w:before="0" w:after="0" w:line="360" w:lineRule="auto"/>
        <w:ind w:firstLine="720"/>
        <w:jc w:val="both"/>
        <w:rPr>
          <w:rFonts w:ascii="Arial" w:hAnsi="Arial" w:cs="Arial"/>
          <w:sz w:val="22"/>
          <w:szCs w:val="22"/>
        </w:rPr>
      </w:pPr>
      <w:r w:rsidRPr="00546272">
        <w:rPr>
          <w:rFonts w:ascii="Arial" w:hAnsi="Arial" w:cs="Arial"/>
          <w:sz w:val="22"/>
          <w:szCs w:val="22"/>
        </w:rPr>
        <w:t xml:space="preserve">A impossibilidade de verbalizar coloca esses indivíduos em uma posição de vulnerabilidade, expostos à </w:t>
      </w:r>
      <w:proofErr w:type="spellStart"/>
      <w:r w:rsidRPr="00546272">
        <w:rPr>
          <w:rFonts w:ascii="Arial" w:hAnsi="Arial" w:cs="Arial"/>
          <w:sz w:val="22"/>
          <w:szCs w:val="22"/>
        </w:rPr>
        <w:t>estigmatizaç</w:t>
      </w:r>
      <w:r w:rsidR="002356EC">
        <w:rPr>
          <w:rFonts w:ascii="Arial" w:hAnsi="Arial" w:cs="Arial"/>
          <w:sz w:val="22"/>
          <w:szCs w:val="22"/>
        </w:rPr>
        <w:t>ão</w:t>
      </w:r>
      <w:proofErr w:type="spellEnd"/>
      <w:r w:rsidR="002356EC">
        <w:rPr>
          <w:rFonts w:ascii="Arial" w:hAnsi="Arial" w:cs="Arial"/>
          <w:sz w:val="22"/>
          <w:szCs w:val="22"/>
        </w:rPr>
        <w:t xml:space="preserve">, ao preconceito e à exclusão, </w:t>
      </w:r>
      <w:r w:rsidR="002356EC" w:rsidRPr="002356EC">
        <w:rPr>
          <w:rFonts w:ascii="Arial" w:hAnsi="Arial" w:cs="Arial"/>
          <w:sz w:val="22"/>
          <w:szCs w:val="22"/>
        </w:rPr>
        <w:t>unir pessoas com interesse por esse tipo de escrita se constituiu como uma excelente ferramenta de apoio psicológico, uma vez que, no grupo, sentimentos angustiantes encontram vazão para a elaboração de ideias, compartilhamento de experiências</w:t>
      </w:r>
      <w:r w:rsidR="002356EC">
        <w:rPr>
          <w:rFonts w:ascii="Arial" w:hAnsi="Arial" w:cs="Arial"/>
          <w:sz w:val="22"/>
          <w:szCs w:val="22"/>
        </w:rPr>
        <w:t>, sensação de pertencimento</w:t>
      </w:r>
      <w:r w:rsidR="002356EC" w:rsidRPr="002356EC">
        <w:rPr>
          <w:rFonts w:ascii="Arial" w:hAnsi="Arial" w:cs="Arial"/>
          <w:sz w:val="22"/>
          <w:szCs w:val="22"/>
        </w:rPr>
        <w:t xml:space="preserve"> e suporte mútuo, somado a isso, o grupo surgiu como uma alternativa para </w:t>
      </w:r>
      <w:proofErr w:type="gramStart"/>
      <w:r w:rsidR="002356EC" w:rsidRPr="002356EC">
        <w:rPr>
          <w:rFonts w:ascii="Arial" w:hAnsi="Arial" w:cs="Arial"/>
          <w:sz w:val="22"/>
          <w:szCs w:val="22"/>
        </w:rPr>
        <w:t>otimizar</w:t>
      </w:r>
      <w:proofErr w:type="gramEnd"/>
      <w:r w:rsidR="002356EC" w:rsidRPr="002356EC">
        <w:rPr>
          <w:rFonts w:ascii="Arial" w:hAnsi="Arial" w:cs="Arial"/>
          <w:sz w:val="22"/>
          <w:szCs w:val="22"/>
        </w:rPr>
        <w:t xml:space="preserve"> os atendimentos, considerando a grande demanda por atendimento psicológico no </w:t>
      </w:r>
      <w:r w:rsidR="0029467B">
        <w:rPr>
          <w:rFonts w:ascii="Arial" w:hAnsi="Arial" w:cs="Arial"/>
          <w:sz w:val="22"/>
          <w:szCs w:val="22"/>
        </w:rPr>
        <w:t>CAPS</w:t>
      </w:r>
      <w:r w:rsidR="002356EC" w:rsidRPr="002356EC">
        <w:rPr>
          <w:rFonts w:ascii="Arial" w:hAnsi="Arial" w:cs="Arial"/>
          <w:sz w:val="22"/>
          <w:szCs w:val="22"/>
        </w:rPr>
        <w:t>.</w:t>
      </w:r>
    </w:p>
    <w:p w14:paraId="41C8200E" w14:textId="77777777" w:rsidR="00DD7C89" w:rsidRPr="00887A23" w:rsidRDefault="00DD7C89" w:rsidP="00887A23">
      <w:pPr>
        <w:spacing w:after="0"/>
      </w:pPr>
    </w:p>
    <w:p w14:paraId="57214A6E" w14:textId="1FF1C65C" w:rsidR="00AC4D5F" w:rsidRDefault="0070185F" w:rsidP="00546272">
      <w:pPr>
        <w:pStyle w:val="Ttulo2"/>
        <w:spacing w:before="0" w:line="240" w:lineRule="auto"/>
        <w:jc w:val="both"/>
        <w:rPr>
          <w:rFonts w:ascii="Arial" w:hAnsi="Arial" w:cs="Arial"/>
          <w:color w:val="auto"/>
          <w:sz w:val="22"/>
          <w:szCs w:val="22"/>
        </w:rPr>
      </w:pPr>
      <w:r w:rsidRPr="00546272">
        <w:rPr>
          <w:rFonts w:ascii="Arial" w:hAnsi="Arial" w:cs="Arial"/>
          <w:color w:val="auto"/>
          <w:sz w:val="22"/>
          <w:szCs w:val="22"/>
        </w:rPr>
        <w:t>DESENVOLVIMENTO</w:t>
      </w:r>
    </w:p>
    <w:p w14:paraId="35827DB9" w14:textId="77777777" w:rsidR="00DD7C89" w:rsidRDefault="00DD7C89" w:rsidP="002356EC">
      <w:pPr>
        <w:pStyle w:val="NormalWeb"/>
        <w:spacing w:before="0" w:after="0" w:line="360" w:lineRule="auto"/>
        <w:ind w:firstLine="720"/>
        <w:jc w:val="both"/>
        <w:rPr>
          <w:rFonts w:ascii="Arial" w:hAnsi="Arial" w:cs="Arial"/>
          <w:sz w:val="22"/>
          <w:szCs w:val="22"/>
        </w:rPr>
      </w:pPr>
    </w:p>
    <w:p w14:paraId="6A1DE45E" w14:textId="77777777" w:rsidR="00DD7C89" w:rsidRDefault="00DD7C89" w:rsidP="002356EC">
      <w:pPr>
        <w:pStyle w:val="NormalWeb"/>
        <w:spacing w:before="0" w:after="0" w:line="360" w:lineRule="auto"/>
        <w:ind w:firstLine="720"/>
        <w:jc w:val="both"/>
        <w:rPr>
          <w:rFonts w:ascii="Arial" w:hAnsi="Arial" w:cs="Arial"/>
          <w:sz w:val="22"/>
          <w:szCs w:val="22"/>
        </w:rPr>
      </w:pPr>
    </w:p>
    <w:p w14:paraId="0112F5D4" w14:textId="77777777" w:rsidR="002356EC" w:rsidRDefault="00A33678" w:rsidP="002356EC">
      <w:pPr>
        <w:pStyle w:val="NormalWeb"/>
        <w:spacing w:before="0" w:after="0" w:line="360" w:lineRule="auto"/>
        <w:ind w:firstLine="720"/>
        <w:jc w:val="both"/>
        <w:rPr>
          <w:rFonts w:ascii="Arial" w:hAnsi="Arial" w:cs="Arial"/>
          <w:sz w:val="22"/>
          <w:szCs w:val="22"/>
        </w:rPr>
      </w:pPr>
      <w:r w:rsidRPr="00887A23">
        <w:rPr>
          <w:rFonts w:ascii="Arial" w:hAnsi="Arial" w:cs="Arial"/>
          <w:sz w:val="22"/>
          <w:szCs w:val="22"/>
        </w:rPr>
        <w:t>Analisando e descortinando as possibilidades de cuidado percebidas no processo de formação do grupo de poesias, pode ser observar</w:t>
      </w:r>
      <w:r w:rsidR="007034CF" w:rsidRPr="00887A23">
        <w:rPr>
          <w:rFonts w:ascii="Arial" w:hAnsi="Arial" w:cs="Arial"/>
          <w:sz w:val="22"/>
          <w:szCs w:val="22"/>
        </w:rPr>
        <w:t xml:space="preserve"> a Lógica do Cuidado</w:t>
      </w:r>
      <w:r w:rsidRPr="00887A23">
        <w:rPr>
          <w:rFonts w:ascii="Arial" w:hAnsi="Arial" w:cs="Arial"/>
          <w:sz w:val="22"/>
          <w:szCs w:val="22"/>
        </w:rPr>
        <w:t xml:space="preserve"> da obra de </w:t>
      </w:r>
      <w:proofErr w:type="spellStart"/>
      <w:r w:rsidRPr="00887A23">
        <w:rPr>
          <w:rFonts w:ascii="Arial" w:hAnsi="Arial" w:cs="Arial"/>
          <w:sz w:val="22"/>
          <w:szCs w:val="22"/>
        </w:rPr>
        <w:t>Annemarie</w:t>
      </w:r>
      <w:proofErr w:type="spellEnd"/>
      <w:r w:rsidRPr="00887A23">
        <w:rPr>
          <w:rFonts w:ascii="Arial" w:hAnsi="Arial" w:cs="Arial"/>
          <w:sz w:val="22"/>
          <w:szCs w:val="22"/>
        </w:rPr>
        <w:t xml:space="preserve"> Mol, em que ressalta </w:t>
      </w:r>
      <w:r w:rsidR="007034CF" w:rsidRPr="00887A23">
        <w:rPr>
          <w:rFonts w:ascii="Arial" w:hAnsi="Arial" w:cs="Arial"/>
          <w:sz w:val="22"/>
          <w:szCs w:val="22"/>
        </w:rPr>
        <w:t>que não são os cientistas que produzem a realidade, mas sim as práticas, as relações construídas e os movimentos.</w:t>
      </w:r>
    </w:p>
    <w:p w14:paraId="2B675541" w14:textId="27E0061B" w:rsidR="001753EB" w:rsidRDefault="007034CF" w:rsidP="001753EB">
      <w:pPr>
        <w:pStyle w:val="NormalWeb"/>
        <w:spacing w:before="0" w:after="0" w:line="360" w:lineRule="auto"/>
        <w:ind w:firstLine="720"/>
        <w:jc w:val="both"/>
        <w:rPr>
          <w:rFonts w:ascii="Arial" w:hAnsi="Arial" w:cs="Arial"/>
          <w:sz w:val="22"/>
          <w:szCs w:val="22"/>
        </w:rPr>
      </w:pPr>
      <w:r w:rsidRPr="00887A23">
        <w:rPr>
          <w:rFonts w:ascii="Arial" w:hAnsi="Arial" w:cs="Arial"/>
          <w:sz w:val="22"/>
          <w:szCs w:val="22"/>
        </w:rPr>
        <w:t>Além disso,</w:t>
      </w:r>
      <w:r w:rsidR="00797FED" w:rsidRPr="00887A23">
        <w:rPr>
          <w:rFonts w:ascii="Arial" w:hAnsi="Arial" w:cs="Arial"/>
          <w:sz w:val="22"/>
          <w:szCs w:val="22"/>
        </w:rPr>
        <w:t xml:space="preserve"> </w:t>
      </w:r>
      <w:r w:rsidRPr="00887A23">
        <w:rPr>
          <w:rFonts w:ascii="Arial" w:hAnsi="Arial" w:cs="Arial"/>
          <w:sz w:val="22"/>
          <w:szCs w:val="22"/>
        </w:rPr>
        <w:t xml:space="preserve">às contribuições de </w:t>
      </w:r>
      <w:proofErr w:type="spellStart"/>
      <w:r w:rsidRPr="00887A23">
        <w:rPr>
          <w:rFonts w:ascii="Arial" w:hAnsi="Arial" w:cs="Arial"/>
          <w:sz w:val="22"/>
          <w:szCs w:val="22"/>
        </w:rPr>
        <w:t>Vinciane</w:t>
      </w:r>
      <w:proofErr w:type="spellEnd"/>
      <w:r w:rsidRPr="00887A23">
        <w:rPr>
          <w:rFonts w:ascii="Arial" w:hAnsi="Arial" w:cs="Arial"/>
          <w:sz w:val="22"/>
          <w:szCs w:val="22"/>
        </w:rPr>
        <w:t xml:space="preserve"> </w:t>
      </w:r>
      <w:proofErr w:type="spellStart"/>
      <w:r w:rsidRPr="00887A23">
        <w:rPr>
          <w:rFonts w:ascii="Arial" w:hAnsi="Arial" w:cs="Arial"/>
          <w:sz w:val="22"/>
          <w:szCs w:val="22"/>
        </w:rPr>
        <w:t>Despret</w:t>
      </w:r>
      <w:proofErr w:type="spellEnd"/>
      <w:r w:rsidRPr="00887A23">
        <w:rPr>
          <w:rFonts w:ascii="Arial" w:hAnsi="Arial" w:cs="Arial"/>
          <w:sz w:val="22"/>
          <w:szCs w:val="22"/>
        </w:rPr>
        <w:t xml:space="preserve"> </w:t>
      </w:r>
      <w:r w:rsidR="00403BAC">
        <w:rPr>
          <w:rFonts w:ascii="Arial" w:hAnsi="Arial" w:cs="Arial"/>
          <w:sz w:val="22"/>
          <w:szCs w:val="22"/>
        </w:rPr>
        <w:t xml:space="preserve">(2004) </w:t>
      </w:r>
      <w:r w:rsidRPr="00887A23">
        <w:rPr>
          <w:rFonts w:ascii="Arial" w:hAnsi="Arial" w:cs="Arial"/>
          <w:sz w:val="22"/>
          <w:szCs w:val="22"/>
        </w:rPr>
        <w:t>sobre a Teoria das Emoções, na qual a autora resgata a importância das emoções no campo da ciência</w:t>
      </w:r>
      <w:r w:rsidR="00A33678" w:rsidRPr="00887A23">
        <w:rPr>
          <w:rFonts w:ascii="Arial" w:hAnsi="Arial" w:cs="Arial"/>
          <w:sz w:val="22"/>
          <w:szCs w:val="22"/>
        </w:rPr>
        <w:t xml:space="preserve">, é possível </w:t>
      </w:r>
      <w:r w:rsidRPr="00887A23">
        <w:rPr>
          <w:rFonts w:ascii="Arial" w:hAnsi="Arial" w:cs="Arial"/>
          <w:sz w:val="22"/>
          <w:szCs w:val="22"/>
        </w:rPr>
        <w:t>demonstrar como</w:t>
      </w:r>
      <w:r w:rsidR="00A33678" w:rsidRPr="00887A23">
        <w:rPr>
          <w:rFonts w:ascii="Arial" w:hAnsi="Arial" w:cs="Arial"/>
          <w:sz w:val="22"/>
          <w:szCs w:val="22"/>
        </w:rPr>
        <w:t xml:space="preserve"> os sujeitos são </w:t>
      </w:r>
      <w:r w:rsidRPr="00887A23">
        <w:rPr>
          <w:rFonts w:ascii="Arial" w:hAnsi="Arial" w:cs="Arial"/>
          <w:sz w:val="22"/>
          <w:szCs w:val="22"/>
        </w:rPr>
        <w:t xml:space="preserve">"racionalmente impregnados pela emoção" ao </w:t>
      </w:r>
      <w:r w:rsidR="00A33678" w:rsidRPr="00887A23">
        <w:rPr>
          <w:rFonts w:ascii="Arial" w:hAnsi="Arial" w:cs="Arial"/>
          <w:sz w:val="22"/>
          <w:szCs w:val="22"/>
        </w:rPr>
        <w:t xml:space="preserve">envolverem-se </w:t>
      </w:r>
      <w:r w:rsidRPr="00887A23">
        <w:rPr>
          <w:rFonts w:ascii="Arial" w:hAnsi="Arial" w:cs="Arial"/>
          <w:sz w:val="22"/>
          <w:szCs w:val="22"/>
        </w:rPr>
        <w:t xml:space="preserve">nas relações, </w:t>
      </w:r>
      <w:r w:rsidR="00A33678" w:rsidRPr="00887A23">
        <w:rPr>
          <w:rFonts w:ascii="Arial" w:hAnsi="Arial" w:cs="Arial"/>
          <w:sz w:val="22"/>
          <w:szCs w:val="22"/>
        </w:rPr>
        <w:t xml:space="preserve">são </w:t>
      </w:r>
      <w:r w:rsidRPr="00887A23">
        <w:rPr>
          <w:rFonts w:ascii="Arial" w:hAnsi="Arial" w:cs="Arial"/>
          <w:sz w:val="22"/>
          <w:szCs w:val="22"/>
        </w:rPr>
        <w:t>afetados e afet</w:t>
      </w:r>
      <w:r w:rsidR="00A33678" w:rsidRPr="00887A23">
        <w:rPr>
          <w:rFonts w:ascii="Arial" w:hAnsi="Arial" w:cs="Arial"/>
          <w:sz w:val="22"/>
          <w:szCs w:val="22"/>
        </w:rPr>
        <w:t xml:space="preserve">am </w:t>
      </w:r>
      <w:r w:rsidRPr="00887A23">
        <w:rPr>
          <w:rFonts w:ascii="Arial" w:hAnsi="Arial" w:cs="Arial"/>
          <w:sz w:val="22"/>
          <w:szCs w:val="22"/>
        </w:rPr>
        <w:t>a partir desses encontros.</w:t>
      </w:r>
    </w:p>
    <w:p w14:paraId="2087FBF5" w14:textId="247B777A" w:rsidR="00797FED" w:rsidRDefault="007034CF" w:rsidP="001753EB">
      <w:pPr>
        <w:pStyle w:val="NormalWeb"/>
        <w:spacing w:before="0" w:after="0" w:line="360" w:lineRule="auto"/>
        <w:ind w:firstLine="720"/>
        <w:jc w:val="both"/>
        <w:rPr>
          <w:rFonts w:ascii="Arial" w:hAnsi="Arial" w:cs="Arial"/>
          <w:sz w:val="22"/>
          <w:szCs w:val="22"/>
        </w:rPr>
      </w:pPr>
      <w:r w:rsidRPr="00887A23">
        <w:rPr>
          <w:rFonts w:ascii="Arial" w:hAnsi="Arial" w:cs="Arial"/>
          <w:sz w:val="22"/>
          <w:szCs w:val="22"/>
        </w:rPr>
        <w:t xml:space="preserve">No livro </w:t>
      </w:r>
      <w:r w:rsidRPr="001753EB">
        <w:rPr>
          <w:rFonts w:ascii="Arial" w:hAnsi="Arial" w:cs="Arial"/>
          <w:sz w:val="22"/>
          <w:szCs w:val="22"/>
        </w:rPr>
        <w:t xml:space="preserve">The </w:t>
      </w:r>
      <w:proofErr w:type="spellStart"/>
      <w:r w:rsidRPr="001753EB">
        <w:rPr>
          <w:rFonts w:ascii="Arial" w:hAnsi="Arial" w:cs="Arial"/>
          <w:sz w:val="22"/>
          <w:szCs w:val="22"/>
        </w:rPr>
        <w:t>Logic</w:t>
      </w:r>
      <w:proofErr w:type="spellEnd"/>
      <w:r w:rsidRPr="001753EB">
        <w:rPr>
          <w:rFonts w:ascii="Arial" w:hAnsi="Arial" w:cs="Arial"/>
          <w:sz w:val="22"/>
          <w:szCs w:val="22"/>
        </w:rPr>
        <w:t xml:space="preserve"> </w:t>
      </w:r>
      <w:proofErr w:type="spellStart"/>
      <w:r w:rsidRPr="001753EB">
        <w:rPr>
          <w:rFonts w:ascii="Arial" w:hAnsi="Arial" w:cs="Arial"/>
          <w:sz w:val="22"/>
          <w:szCs w:val="22"/>
        </w:rPr>
        <w:t>of</w:t>
      </w:r>
      <w:proofErr w:type="spellEnd"/>
      <w:r w:rsidRPr="001753EB">
        <w:rPr>
          <w:rFonts w:ascii="Arial" w:hAnsi="Arial" w:cs="Arial"/>
          <w:sz w:val="22"/>
          <w:szCs w:val="22"/>
        </w:rPr>
        <w:t xml:space="preserve"> </w:t>
      </w:r>
      <w:proofErr w:type="spellStart"/>
      <w:r w:rsidRPr="001753EB">
        <w:rPr>
          <w:rFonts w:ascii="Arial" w:hAnsi="Arial" w:cs="Arial"/>
          <w:sz w:val="22"/>
          <w:szCs w:val="22"/>
        </w:rPr>
        <w:t>Care</w:t>
      </w:r>
      <w:proofErr w:type="spellEnd"/>
      <w:r w:rsidRPr="001753EB">
        <w:rPr>
          <w:rFonts w:ascii="Arial" w:hAnsi="Arial" w:cs="Arial"/>
          <w:sz w:val="22"/>
          <w:szCs w:val="22"/>
        </w:rPr>
        <w:t xml:space="preserve">, </w:t>
      </w:r>
      <w:proofErr w:type="spellStart"/>
      <w:r w:rsidRPr="0070185F">
        <w:rPr>
          <w:rFonts w:ascii="Arial" w:hAnsi="Arial" w:cs="Arial"/>
          <w:sz w:val="22"/>
          <w:szCs w:val="22"/>
        </w:rPr>
        <w:t>Annemarie</w:t>
      </w:r>
      <w:proofErr w:type="spellEnd"/>
      <w:r w:rsidR="002764AA" w:rsidRPr="001753EB">
        <w:rPr>
          <w:rFonts w:ascii="Arial" w:hAnsi="Arial" w:cs="Arial"/>
          <w:sz w:val="22"/>
          <w:szCs w:val="22"/>
        </w:rPr>
        <w:t xml:space="preserve"> </w:t>
      </w:r>
      <w:r w:rsidRPr="0070185F">
        <w:rPr>
          <w:rFonts w:ascii="Arial" w:hAnsi="Arial" w:cs="Arial"/>
          <w:sz w:val="22"/>
          <w:szCs w:val="22"/>
        </w:rPr>
        <w:t>Mol</w:t>
      </w:r>
      <w:r w:rsidR="0070185F" w:rsidRPr="001753EB">
        <w:rPr>
          <w:rStyle w:val="Refdenotaderodap"/>
        </w:rPr>
        <w:t xml:space="preserve"> </w:t>
      </w:r>
      <w:proofErr w:type="gramStart"/>
      <w:r w:rsidR="0070185F" w:rsidRPr="001753EB">
        <w:rPr>
          <w:rFonts w:ascii="Arial" w:hAnsi="Arial" w:cs="Arial"/>
          <w:sz w:val="22"/>
          <w:szCs w:val="22"/>
        </w:rPr>
        <w:t>(</w:t>
      </w:r>
      <w:proofErr w:type="gramEnd"/>
      <w:r w:rsidR="0070185F" w:rsidRPr="001753EB">
        <w:rPr>
          <w:rFonts w:ascii="Arial" w:hAnsi="Arial" w:cs="Arial"/>
          <w:sz w:val="22"/>
          <w:szCs w:val="22"/>
        </w:rPr>
        <w:t>2008)</w:t>
      </w:r>
      <w:r w:rsidR="002764AA" w:rsidRPr="00887A23">
        <w:rPr>
          <w:rFonts w:ascii="Arial" w:hAnsi="Arial" w:cs="Arial"/>
          <w:sz w:val="22"/>
          <w:szCs w:val="22"/>
        </w:rPr>
        <w:t xml:space="preserve"> </w:t>
      </w:r>
      <w:r w:rsidRPr="00887A23">
        <w:rPr>
          <w:rFonts w:ascii="Arial" w:hAnsi="Arial" w:cs="Arial"/>
          <w:sz w:val="22"/>
          <w:szCs w:val="22"/>
        </w:rPr>
        <w:t xml:space="preserve">compara duas formas de lidar com a doença: a lógica da escolha e a lógica do cuidado. Mol questiona como, em nossa sociedade, pautada por decisões racionais influenciadas pelo consumo, a lógica da escolha predomina no tratamento de doenças crônicas, como o diabetes. A autora propõe uma alternativa: a lógica do cuidado. Com exemplos de clínicas de tratamento do diabetes, Mol contrasta as duas </w:t>
      </w:r>
      <w:r w:rsidRPr="00887A23">
        <w:rPr>
          <w:rFonts w:ascii="Arial" w:hAnsi="Arial" w:cs="Arial"/>
          <w:sz w:val="22"/>
          <w:szCs w:val="22"/>
        </w:rPr>
        <w:lastRenderedPageBreak/>
        <w:t>abordagens e destaca que o bom cuidado tem pouco a ver com a escolha individual do paciente.</w:t>
      </w:r>
    </w:p>
    <w:p w14:paraId="4C9A3D9E" w14:textId="2D6495E9" w:rsidR="00D94830" w:rsidRDefault="00A33678" w:rsidP="00D94830">
      <w:pPr>
        <w:pStyle w:val="NormalWeb"/>
        <w:spacing w:before="0" w:after="0" w:line="360" w:lineRule="auto"/>
        <w:ind w:firstLine="720"/>
        <w:jc w:val="both"/>
        <w:rPr>
          <w:rFonts w:ascii="Arial" w:hAnsi="Arial" w:cs="Arial"/>
          <w:sz w:val="22"/>
          <w:szCs w:val="22"/>
        </w:rPr>
      </w:pPr>
      <w:r w:rsidRPr="00887A23">
        <w:rPr>
          <w:rFonts w:ascii="Arial" w:hAnsi="Arial" w:cs="Arial"/>
          <w:sz w:val="22"/>
          <w:szCs w:val="22"/>
        </w:rPr>
        <w:t xml:space="preserve">Baseando-se na obra The </w:t>
      </w:r>
      <w:proofErr w:type="spellStart"/>
      <w:r w:rsidRPr="00887A23">
        <w:rPr>
          <w:rFonts w:ascii="Arial" w:hAnsi="Arial" w:cs="Arial"/>
          <w:sz w:val="22"/>
          <w:szCs w:val="22"/>
        </w:rPr>
        <w:t>Logic</w:t>
      </w:r>
      <w:proofErr w:type="spellEnd"/>
      <w:r w:rsidRPr="00887A23">
        <w:rPr>
          <w:rFonts w:ascii="Arial" w:hAnsi="Arial" w:cs="Arial"/>
          <w:sz w:val="22"/>
          <w:szCs w:val="22"/>
        </w:rPr>
        <w:t xml:space="preserve"> </w:t>
      </w:r>
      <w:proofErr w:type="spellStart"/>
      <w:r w:rsidRPr="00887A23">
        <w:rPr>
          <w:rFonts w:ascii="Arial" w:hAnsi="Arial" w:cs="Arial"/>
          <w:sz w:val="22"/>
          <w:szCs w:val="22"/>
        </w:rPr>
        <w:t>of</w:t>
      </w:r>
      <w:proofErr w:type="spellEnd"/>
      <w:r w:rsidRPr="00887A23">
        <w:rPr>
          <w:rFonts w:ascii="Arial" w:hAnsi="Arial" w:cs="Arial"/>
          <w:sz w:val="22"/>
          <w:szCs w:val="22"/>
        </w:rPr>
        <w:t xml:space="preserve"> </w:t>
      </w:r>
      <w:proofErr w:type="spellStart"/>
      <w:r w:rsidRPr="00887A23">
        <w:rPr>
          <w:rFonts w:ascii="Arial" w:hAnsi="Arial" w:cs="Arial"/>
          <w:sz w:val="22"/>
          <w:szCs w:val="22"/>
        </w:rPr>
        <w:t>Care</w:t>
      </w:r>
      <w:proofErr w:type="spellEnd"/>
      <w:r w:rsidRPr="00887A23">
        <w:rPr>
          <w:rFonts w:ascii="Arial" w:hAnsi="Arial" w:cs="Arial"/>
          <w:sz w:val="22"/>
          <w:szCs w:val="22"/>
        </w:rPr>
        <w:t xml:space="preserve">, de </w:t>
      </w:r>
      <w:proofErr w:type="spellStart"/>
      <w:r w:rsidRPr="00887A23">
        <w:rPr>
          <w:rFonts w:ascii="Arial" w:hAnsi="Arial" w:cs="Arial"/>
          <w:sz w:val="22"/>
          <w:szCs w:val="22"/>
        </w:rPr>
        <w:t>Annemarie</w:t>
      </w:r>
      <w:proofErr w:type="spellEnd"/>
      <w:r w:rsidRPr="00887A23">
        <w:rPr>
          <w:rFonts w:ascii="Arial" w:hAnsi="Arial" w:cs="Arial"/>
          <w:sz w:val="22"/>
          <w:szCs w:val="22"/>
        </w:rPr>
        <w:t xml:space="preserve"> Mol</w:t>
      </w:r>
      <w:r w:rsidR="00403BAC">
        <w:rPr>
          <w:rFonts w:ascii="Arial" w:hAnsi="Arial" w:cs="Arial"/>
          <w:sz w:val="22"/>
          <w:szCs w:val="22"/>
        </w:rPr>
        <w:t xml:space="preserve"> (2008)</w:t>
      </w:r>
      <w:r w:rsidRPr="00887A23">
        <w:rPr>
          <w:rFonts w:ascii="Arial" w:hAnsi="Arial" w:cs="Arial"/>
          <w:sz w:val="22"/>
          <w:szCs w:val="22"/>
        </w:rPr>
        <w:t xml:space="preserve">, foi considerado como a lógica do cuidado pode ser aplicada à saúde mental, contrapondo-se à lógica da escolha, predominante em nossa sociedade. Mol argumenta que o bom cuidado não está apenas na tomada de decisões individuais, mas na construção de relações e redes de apoio. Da mesma forma a obra de </w:t>
      </w:r>
      <w:proofErr w:type="spellStart"/>
      <w:r w:rsidRPr="00887A23">
        <w:rPr>
          <w:rFonts w:ascii="Arial" w:hAnsi="Arial" w:cs="Arial"/>
          <w:sz w:val="22"/>
          <w:szCs w:val="22"/>
        </w:rPr>
        <w:t>Vinciane</w:t>
      </w:r>
      <w:proofErr w:type="spellEnd"/>
      <w:r w:rsidRPr="00887A23">
        <w:rPr>
          <w:rFonts w:ascii="Arial" w:hAnsi="Arial" w:cs="Arial"/>
          <w:sz w:val="22"/>
          <w:szCs w:val="22"/>
        </w:rPr>
        <w:t xml:space="preserve"> </w:t>
      </w:r>
      <w:proofErr w:type="spellStart"/>
      <w:r w:rsidRPr="00887A23">
        <w:rPr>
          <w:rFonts w:ascii="Arial" w:hAnsi="Arial" w:cs="Arial"/>
          <w:sz w:val="22"/>
          <w:szCs w:val="22"/>
        </w:rPr>
        <w:t>Despret</w:t>
      </w:r>
      <w:proofErr w:type="spellEnd"/>
      <w:r w:rsidRPr="00887A23">
        <w:rPr>
          <w:rFonts w:ascii="Arial" w:hAnsi="Arial" w:cs="Arial"/>
          <w:sz w:val="22"/>
          <w:szCs w:val="22"/>
        </w:rPr>
        <w:t xml:space="preserve"> </w:t>
      </w:r>
      <w:r w:rsidR="00403BAC">
        <w:rPr>
          <w:rFonts w:ascii="Arial" w:hAnsi="Arial" w:cs="Arial"/>
          <w:sz w:val="22"/>
          <w:szCs w:val="22"/>
        </w:rPr>
        <w:t xml:space="preserve">(2004) </w:t>
      </w:r>
      <w:r w:rsidRPr="00887A23">
        <w:rPr>
          <w:rFonts w:ascii="Arial" w:hAnsi="Arial" w:cs="Arial"/>
          <w:sz w:val="22"/>
          <w:szCs w:val="22"/>
        </w:rPr>
        <w:t>também contribui com essa discussão ao resgatar a importância das emoções na ciência, destacando que a razão e a emoção coexistem nas interações humanas.</w:t>
      </w:r>
    </w:p>
    <w:p w14:paraId="13FD393E" w14:textId="77777777" w:rsidR="00D94830" w:rsidRDefault="00D94830" w:rsidP="00D94830">
      <w:pPr>
        <w:pStyle w:val="NormalWeb"/>
        <w:spacing w:before="0" w:after="0" w:line="360" w:lineRule="auto"/>
        <w:ind w:firstLine="720"/>
        <w:jc w:val="both"/>
        <w:rPr>
          <w:rFonts w:ascii="Arial" w:hAnsi="Arial" w:cs="Arial"/>
          <w:sz w:val="22"/>
          <w:szCs w:val="22"/>
        </w:rPr>
      </w:pPr>
      <w:r w:rsidRPr="00D94830">
        <w:rPr>
          <w:rFonts w:ascii="Arial" w:hAnsi="Arial" w:cs="Arial"/>
          <w:sz w:val="22"/>
          <w:szCs w:val="22"/>
        </w:rPr>
        <w:t>Nesse sentido, desenvolver esse tipo de trabalho vai além do tratamento mental individual. A arte criada por esse grupo, ao ser lida e compartilhada, tem o potencial de transformar interações sociais, organizações, políticas, instituições e todas as redes de relações envolvidas.</w:t>
      </w:r>
    </w:p>
    <w:p w14:paraId="16E21135" w14:textId="604DE53D" w:rsidR="002764AA" w:rsidRDefault="00D94830" w:rsidP="002764AA">
      <w:pPr>
        <w:pStyle w:val="NormalWeb"/>
        <w:spacing w:before="0" w:after="0" w:line="360" w:lineRule="auto"/>
        <w:ind w:firstLine="720"/>
        <w:jc w:val="both"/>
        <w:rPr>
          <w:rFonts w:ascii="Arial" w:hAnsi="Arial" w:cs="Arial"/>
          <w:sz w:val="22"/>
          <w:szCs w:val="22"/>
        </w:rPr>
      </w:pPr>
      <w:r w:rsidRPr="00D94830">
        <w:rPr>
          <w:rFonts w:ascii="Arial" w:hAnsi="Arial" w:cs="Arial"/>
          <w:sz w:val="22"/>
          <w:szCs w:val="22"/>
        </w:rPr>
        <w:t xml:space="preserve">Para </w:t>
      </w:r>
      <w:r>
        <w:rPr>
          <w:rFonts w:ascii="Arial" w:hAnsi="Arial" w:cs="Arial"/>
          <w:sz w:val="22"/>
          <w:szCs w:val="22"/>
        </w:rPr>
        <w:t>exemplificar</w:t>
      </w:r>
      <w:r w:rsidRPr="00D94830">
        <w:rPr>
          <w:rFonts w:ascii="Arial" w:hAnsi="Arial" w:cs="Arial"/>
          <w:sz w:val="22"/>
          <w:szCs w:val="22"/>
        </w:rPr>
        <w:t xml:space="preserve"> esse impacto, </w:t>
      </w:r>
      <w:r>
        <w:rPr>
          <w:rFonts w:ascii="Arial" w:hAnsi="Arial" w:cs="Arial"/>
          <w:sz w:val="22"/>
          <w:szCs w:val="22"/>
        </w:rPr>
        <w:t xml:space="preserve">aponto o evento promovido pela </w:t>
      </w:r>
      <w:r w:rsidRPr="00D94830">
        <w:rPr>
          <w:rFonts w:ascii="Arial" w:hAnsi="Arial" w:cs="Arial"/>
          <w:sz w:val="22"/>
          <w:szCs w:val="22"/>
        </w:rPr>
        <w:t>Prefeitura de São Pedro da Aldeia</w:t>
      </w:r>
      <w:r>
        <w:rPr>
          <w:rFonts w:ascii="Arial" w:hAnsi="Arial" w:cs="Arial"/>
          <w:sz w:val="22"/>
          <w:szCs w:val="22"/>
        </w:rPr>
        <w:t xml:space="preserve"> para celebrar os </w:t>
      </w:r>
      <w:r w:rsidRPr="00D94830">
        <w:rPr>
          <w:rFonts w:ascii="Arial" w:hAnsi="Arial" w:cs="Arial"/>
          <w:sz w:val="22"/>
          <w:szCs w:val="22"/>
        </w:rPr>
        <w:t xml:space="preserve">23 anos do </w:t>
      </w:r>
      <w:r w:rsidR="0029467B">
        <w:rPr>
          <w:rFonts w:ascii="Arial" w:hAnsi="Arial" w:cs="Arial"/>
          <w:sz w:val="22"/>
          <w:szCs w:val="22"/>
        </w:rPr>
        <w:t>CAPS</w:t>
      </w:r>
      <w:r>
        <w:rPr>
          <w:rFonts w:ascii="Arial" w:hAnsi="Arial" w:cs="Arial"/>
          <w:sz w:val="22"/>
          <w:szCs w:val="22"/>
        </w:rPr>
        <w:t>, com uma programação</w:t>
      </w:r>
      <w:r w:rsidRPr="00D94830">
        <w:rPr>
          <w:rFonts w:ascii="Arial" w:hAnsi="Arial" w:cs="Arial"/>
          <w:sz w:val="22"/>
          <w:szCs w:val="22"/>
        </w:rPr>
        <w:t xml:space="preserve"> voltada à promoção da saúde mental e inclusão social. No dia 15/10</w:t>
      </w:r>
      <w:r>
        <w:rPr>
          <w:rFonts w:ascii="Arial" w:hAnsi="Arial" w:cs="Arial"/>
          <w:sz w:val="22"/>
          <w:szCs w:val="22"/>
        </w:rPr>
        <w:t>/2024</w:t>
      </w:r>
      <w:r w:rsidRPr="00D94830">
        <w:rPr>
          <w:rFonts w:ascii="Arial" w:hAnsi="Arial" w:cs="Arial"/>
          <w:sz w:val="22"/>
          <w:szCs w:val="22"/>
        </w:rPr>
        <w:t xml:space="preserve">, o Circuito Cultural contou com </w:t>
      </w:r>
      <w:r>
        <w:rPr>
          <w:rFonts w:ascii="Arial" w:hAnsi="Arial" w:cs="Arial"/>
          <w:sz w:val="22"/>
          <w:szCs w:val="22"/>
        </w:rPr>
        <w:t>o</w:t>
      </w:r>
      <w:r w:rsidRPr="00D94830">
        <w:rPr>
          <w:rFonts w:ascii="Arial" w:hAnsi="Arial" w:cs="Arial"/>
          <w:sz w:val="22"/>
          <w:szCs w:val="22"/>
        </w:rPr>
        <w:t xml:space="preserve"> sarau de poesias, </w:t>
      </w:r>
      <w:r>
        <w:rPr>
          <w:rFonts w:ascii="Arial" w:hAnsi="Arial" w:cs="Arial"/>
          <w:sz w:val="22"/>
          <w:szCs w:val="22"/>
        </w:rPr>
        <w:t xml:space="preserve">realizado por integrantes do grupo, </w:t>
      </w:r>
      <w:r w:rsidRPr="00D94830">
        <w:rPr>
          <w:rFonts w:ascii="Arial" w:hAnsi="Arial" w:cs="Arial"/>
          <w:sz w:val="22"/>
          <w:szCs w:val="22"/>
        </w:rPr>
        <w:t xml:space="preserve">onde </w:t>
      </w:r>
      <w:r w:rsidR="002764AA">
        <w:rPr>
          <w:rFonts w:ascii="Arial" w:hAnsi="Arial" w:cs="Arial"/>
          <w:sz w:val="22"/>
          <w:szCs w:val="22"/>
        </w:rPr>
        <w:t xml:space="preserve">suas </w:t>
      </w:r>
      <w:r w:rsidRPr="00D94830">
        <w:rPr>
          <w:rFonts w:ascii="Arial" w:hAnsi="Arial" w:cs="Arial"/>
          <w:sz w:val="22"/>
          <w:szCs w:val="22"/>
        </w:rPr>
        <w:t>produções foram apresentadas e vendidas ao público, acompanhadas da exposição "Há coisas que só saem por escrito" e um bazar. Já no dia 25/10</w:t>
      </w:r>
      <w:r>
        <w:rPr>
          <w:rFonts w:ascii="Arial" w:hAnsi="Arial" w:cs="Arial"/>
          <w:sz w:val="22"/>
          <w:szCs w:val="22"/>
        </w:rPr>
        <w:t>/2024</w:t>
      </w:r>
      <w:r w:rsidRPr="00D94830">
        <w:rPr>
          <w:rFonts w:ascii="Arial" w:hAnsi="Arial" w:cs="Arial"/>
          <w:sz w:val="22"/>
          <w:szCs w:val="22"/>
        </w:rPr>
        <w:t>, durante o II Seminário de Saúde Mental, foi lançado o livreto "Há coisas que só saem por escrito", uma coletânea de poemas criados pelo grupo, consolidando a importância da arte como ferramenta de reabilitação psicossocial e valorização das vozes dos usuários do serviço.</w:t>
      </w:r>
    </w:p>
    <w:p w14:paraId="747D98D8" w14:textId="77777777" w:rsidR="00DD7C89" w:rsidRDefault="00DD7C89" w:rsidP="00887A23">
      <w:pPr>
        <w:pStyle w:val="Ttulo2"/>
        <w:spacing w:before="0" w:line="360" w:lineRule="auto"/>
        <w:jc w:val="both"/>
        <w:rPr>
          <w:rFonts w:ascii="Arial" w:hAnsi="Arial" w:cs="Arial"/>
          <w:color w:val="auto"/>
          <w:sz w:val="22"/>
          <w:szCs w:val="22"/>
        </w:rPr>
      </w:pPr>
    </w:p>
    <w:p w14:paraId="01451003" w14:textId="14F4B175" w:rsidR="00AC4D5F" w:rsidRDefault="0070185F" w:rsidP="00887A23">
      <w:pPr>
        <w:pStyle w:val="Ttulo2"/>
        <w:spacing w:before="0" w:line="360" w:lineRule="auto"/>
        <w:jc w:val="both"/>
        <w:rPr>
          <w:rFonts w:ascii="Arial" w:hAnsi="Arial" w:cs="Arial"/>
          <w:color w:val="auto"/>
          <w:sz w:val="22"/>
          <w:szCs w:val="22"/>
        </w:rPr>
      </w:pPr>
      <w:r w:rsidRPr="008262C7">
        <w:rPr>
          <w:rFonts w:ascii="Arial" w:hAnsi="Arial" w:cs="Arial"/>
          <w:color w:val="auto"/>
          <w:sz w:val="22"/>
          <w:szCs w:val="22"/>
        </w:rPr>
        <w:t>RESULTADOS E CONSIDERAÇÕES</w:t>
      </w:r>
    </w:p>
    <w:p w14:paraId="115D87C3" w14:textId="77777777" w:rsidR="00DD7C89" w:rsidRDefault="00DD7C89" w:rsidP="00423B23">
      <w:pPr>
        <w:pStyle w:val="NormalWeb"/>
        <w:spacing w:before="0" w:after="0" w:line="360" w:lineRule="auto"/>
        <w:ind w:firstLine="720"/>
        <w:jc w:val="both"/>
        <w:rPr>
          <w:rFonts w:ascii="Arial" w:hAnsi="Arial" w:cs="Arial"/>
          <w:sz w:val="22"/>
          <w:szCs w:val="22"/>
        </w:rPr>
      </w:pPr>
    </w:p>
    <w:p w14:paraId="4C2E0FE4" w14:textId="77777777" w:rsidR="00DD7C89" w:rsidRDefault="00DD7C89" w:rsidP="00423B23">
      <w:pPr>
        <w:pStyle w:val="NormalWeb"/>
        <w:spacing w:before="0" w:after="0" w:line="360" w:lineRule="auto"/>
        <w:ind w:firstLine="720"/>
        <w:jc w:val="both"/>
        <w:rPr>
          <w:rFonts w:ascii="Arial" w:hAnsi="Arial" w:cs="Arial"/>
          <w:sz w:val="22"/>
          <w:szCs w:val="22"/>
        </w:rPr>
      </w:pPr>
    </w:p>
    <w:p w14:paraId="2538E1A1" w14:textId="77777777" w:rsidR="00423B23" w:rsidRDefault="007034CF" w:rsidP="00423B23">
      <w:pPr>
        <w:pStyle w:val="NormalWeb"/>
        <w:spacing w:before="0" w:after="0" w:line="360" w:lineRule="auto"/>
        <w:ind w:firstLine="720"/>
        <w:jc w:val="both"/>
        <w:rPr>
          <w:rFonts w:ascii="Arial" w:hAnsi="Arial" w:cs="Arial"/>
          <w:sz w:val="22"/>
          <w:szCs w:val="22"/>
        </w:rPr>
      </w:pPr>
      <w:r w:rsidRPr="00887A23">
        <w:rPr>
          <w:rFonts w:ascii="Arial" w:hAnsi="Arial" w:cs="Arial"/>
          <w:sz w:val="22"/>
          <w:szCs w:val="22"/>
        </w:rPr>
        <w:t xml:space="preserve">O desenvolvimento deste grupo acontece de maneira apaixonante, reconhecendo a importância da paixão, enquanto sentimento, inclusive na implicação dos </w:t>
      </w:r>
      <w:r w:rsidR="00FF1C3C" w:rsidRPr="00887A23">
        <w:rPr>
          <w:rFonts w:ascii="Arial" w:hAnsi="Arial" w:cs="Arial"/>
          <w:sz w:val="22"/>
          <w:szCs w:val="22"/>
        </w:rPr>
        <w:t>técnicos</w:t>
      </w:r>
      <w:r w:rsidRPr="00887A23">
        <w:rPr>
          <w:rFonts w:ascii="Arial" w:hAnsi="Arial" w:cs="Arial"/>
          <w:sz w:val="22"/>
          <w:szCs w:val="22"/>
        </w:rPr>
        <w:t xml:space="preserve"> </w:t>
      </w:r>
      <w:r w:rsidR="00FF1C3C" w:rsidRPr="00887A23">
        <w:rPr>
          <w:rFonts w:ascii="Arial" w:hAnsi="Arial" w:cs="Arial"/>
          <w:sz w:val="22"/>
          <w:szCs w:val="22"/>
        </w:rPr>
        <w:t>atuantes</w:t>
      </w:r>
      <w:r w:rsidRPr="00887A23">
        <w:rPr>
          <w:rFonts w:ascii="Arial" w:hAnsi="Arial" w:cs="Arial"/>
          <w:sz w:val="22"/>
          <w:szCs w:val="22"/>
        </w:rPr>
        <w:t xml:space="preserve">. Inserir a emoção dentro de um material científico ou de uma técnica de intervenção psicológica pode causar certo estranhamento. Isso se deve à herança platônica que nos foi transmitida, na qual a razão impera sobre a emoção, relegando esta última a um papel secundário. No entanto, como sugere </w:t>
      </w:r>
      <w:proofErr w:type="spellStart"/>
      <w:r w:rsidRPr="00887A23">
        <w:rPr>
          <w:rFonts w:ascii="Arial" w:hAnsi="Arial" w:cs="Arial"/>
          <w:sz w:val="22"/>
          <w:szCs w:val="22"/>
        </w:rPr>
        <w:t>Despret</w:t>
      </w:r>
      <w:proofErr w:type="spellEnd"/>
      <w:r w:rsidRPr="00887A23">
        <w:rPr>
          <w:rFonts w:ascii="Arial" w:hAnsi="Arial" w:cs="Arial"/>
          <w:sz w:val="22"/>
          <w:szCs w:val="22"/>
        </w:rPr>
        <w:t xml:space="preserve"> (2004), a emoção não ocupa um lugar inferior à ra</w:t>
      </w:r>
      <w:r w:rsidR="00423B23">
        <w:rPr>
          <w:rFonts w:ascii="Arial" w:hAnsi="Arial" w:cs="Arial"/>
          <w:sz w:val="22"/>
          <w:szCs w:val="22"/>
        </w:rPr>
        <w:t>zão na busca pelo conhecimento, t</w:t>
      </w:r>
      <w:r w:rsidRPr="00887A23">
        <w:rPr>
          <w:rFonts w:ascii="Arial" w:hAnsi="Arial" w:cs="Arial"/>
          <w:sz w:val="22"/>
          <w:szCs w:val="22"/>
        </w:rPr>
        <w:t>odos os elementos envolvidos são interligados e coexistem nas relações.</w:t>
      </w:r>
    </w:p>
    <w:p w14:paraId="5183F704" w14:textId="1234A712" w:rsidR="00AC4D5F" w:rsidRPr="00887A23" w:rsidRDefault="00014987" w:rsidP="00423B23">
      <w:pPr>
        <w:pStyle w:val="NormalWeb"/>
        <w:spacing w:before="0" w:after="0" w:line="360" w:lineRule="auto"/>
        <w:ind w:firstLine="720"/>
        <w:jc w:val="both"/>
        <w:rPr>
          <w:rFonts w:ascii="Arial" w:hAnsi="Arial" w:cs="Arial"/>
          <w:sz w:val="22"/>
          <w:szCs w:val="22"/>
        </w:rPr>
      </w:pPr>
      <w:r w:rsidRPr="00887A23">
        <w:rPr>
          <w:rFonts w:ascii="Arial" w:hAnsi="Arial" w:cs="Arial"/>
          <w:sz w:val="22"/>
          <w:szCs w:val="22"/>
        </w:rPr>
        <w:lastRenderedPageBreak/>
        <w:t>O grupo de poesias mostrou-se uma alternativa viável de intervenção psicológica, permitindo que os participantes encontrassem na escrita um meio de expressar emoções e fortalecer sua identidade. A experiência evidenciou que a arte pode ser um caminho potente para a inclusão social e a promoção da saúde mental. Além disso, ao compartilhar suas poesias, os participantes também geraram reflexões e mudanças no ambiente ao seu redor. Essa prática reforça a importância da arte como dispositivo de cura e de ressignificação das experiências individuais.</w:t>
      </w:r>
    </w:p>
    <w:p w14:paraId="0E864F03" w14:textId="32846751" w:rsidR="007034CF" w:rsidRDefault="007034CF" w:rsidP="00887A23">
      <w:pPr>
        <w:pStyle w:val="NormalWeb"/>
        <w:spacing w:before="0" w:after="0" w:line="360" w:lineRule="auto"/>
        <w:ind w:firstLine="708"/>
        <w:jc w:val="both"/>
        <w:rPr>
          <w:rFonts w:ascii="Arial" w:hAnsi="Arial" w:cs="Arial"/>
          <w:sz w:val="22"/>
          <w:szCs w:val="22"/>
        </w:rPr>
      </w:pPr>
      <w:r w:rsidRPr="00887A23">
        <w:rPr>
          <w:rFonts w:ascii="Arial" w:hAnsi="Arial" w:cs="Arial"/>
          <w:sz w:val="22"/>
          <w:szCs w:val="22"/>
        </w:rPr>
        <w:t xml:space="preserve">As ações empreendidas para acolher e promover a saúde mental de usuários com transtorno mental </w:t>
      </w:r>
      <w:proofErr w:type="gramStart"/>
      <w:r w:rsidRPr="00887A23">
        <w:rPr>
          <w:rFonts w:ascii="Arial" w:hAnsi="Arial" w:cs="Arial"/>
          <w:sz w:val="22"/>
          <w:szCs w:val="22"/>
        </w:rPr>
        <w:t>podem ser</w:t>
      </w:r>
      <w:proofErr w:type="gramEnd"/>
      <w:r w:rsidRPr="00887A23">
        <w:rPr>
          <w:rFonts w:ascii="Arial" w:hAnsi="Arial" w:cs="Arial"/>
          <w:sz w:val="22"/>
          <w:szCs w:val="22"/>
        </w:rPr>
        <w:t xml:space="preserve"> entendidas como possibilidades de cuidado, pondo em prá</w:t>
      </w:r>
      <w:r w:rsidR="00E55BD9">
        <w:rPr>
          <w:rFonts w:ascii="Arial" w:hAnsi="Arial" w:cs="Arial"/>
          <w:sz w:val="22"/>
          <w:szCs w:val="22"/>
        </w:rPr>
        <w:t>tica uma ciência que reintroduz</w:t>
      </w:r>
      <w:r w:rsidRPr="00887A23">
        <w:rPr>
          <w:rFonts w:ascii="Arial" w:hAnsi="Arial" w:cs="Arial"/>
          <w:sz w:val="22"/>
          <w:szCs w:val="22"/>
        </w:rPr>
        <w:t xml:space="preserve"> paixão ao seu campo. Existe acima de tudo uma relação de </w:t>
      </w:r>
      <w:proofErr w:type="spellStart"/>
      <w:r w:rsidRPr="00887A23">
        <w:rPr>
          <w:rFonts w:ascii="Arial" w:hAnsi="Arial" w:cs="Arial"/>
          <w:sz w:val="22"/>
          <w:szCs w:val="22"/>
        </w:rPr>
        <w:t>coafetação</w:t>
      </w:r>
      <w:proofErr w:type="spellEnd"/>
      <w:r w:rsidRPr="00887A23">
        <w:rPr>
          <w:rFonts w:ascii="Arial" w:hAnsi="Arial" w:cs="Arial"/>
          <w:sz w:val="22"/>
          <w:szCs w:val="22"/>
        </w:rPr>
        <w:t xml:space="preserve"> com a experiência vivida no </w:t>
      </w:r>
      <w:r w:rsidR="0029467B">
        <w:rPr>
          <w:rFonts w:ascii="Arial" w:hAnsi="Arial" w:cs="Arial"/>
          <w:sz w:val="22"/>
          <w:szCs w:val="22"/>
        </w:rPr>
        <w:t>CAPS</w:t>
      </w:r>
      <w:r w:rsidRPr="00887A23">
        <w:rPr>
          <w:rFonts w:ascii="Arial" w:hAnsi="Arial" w:cs="Arial"/>
          <w:sz w:val="22"/>
          <w:szCs w:val="22"/>
        </w:rPr>
        <w:t xml:space="preserve"> – Centro de Atenção Psicossocial – em que a paixão e a ciência se integram. Como afirma </w:t>
      </w:r>
      <w:proofErr w:type="spellStart"/>
      <w:r w:rsidRPr="00887A23">
        <w:rPr>
          <w:rFonts w:ascii="Arial" w:hAnsi="Arial" w:cs="Arial"/>
          <w:sz w:val="22"/>
          <w:szCs w:val="22"/>
        </w:rPr>
        <w:t>Vinciane</w:t>
      </w:r>
      <w:proofErr w:type="spellEnd"/>
      <w:r w:rsidRPr="00887A23">
        <w:rPr>
          <w:rFonts w:ascii="Arial" w:hAnsi="Arial" w:cs="Arial"/>
          <w:sz w:val="22"/>
          <w:szCs w:val="22"/>
        </w:rPr>
        <w:t xml:space="preserve"> </w:t>
      </w:r>
      <w:proofErr w:type="spellStart"/>
      <w:r w:rsidRPr="00887A23">
        <w:rPr>
          <w:rFonts w:ascii="Arial" w:hAnsi="Arial" w:cs="Arial"/>
          <w:sz w:val="22"/>
          <w:szCs w:val="22"/>
        </w:rPr>
        <w:t>Despret</w:t>
      </w:r>
      <w:proofErr w:type="spellEnd"/>
      <w:r w:rsidRPr="00887A23">
        <w:rPr>
          <w:rFonts w:ascii="Arial" w:hAnsi="Arial" w:cs="Arial"/>
          <w:sz w:val="22"/>
          <w:szCs w:val="22"/>
        </w:rPr>
        <w:t xml:space="preserve"> (2004): "</w:t>
      </w:r>
      <w:proofErr w:type="spellStart"/>
      <w:r w:rsidRPr="00887A23">
        <w:rPr>
          <w:rFonts w:ascii="Arial" w:hAnsi="Arial" w:cs="Arial"/>
          <w:sz w:val="22"/>
          <w:szCs w:val="22"/>
        </w:rPr>
        <w:t>Parler</w:t>
      </w:r>
      <w:proofErr w:type="spellEnd"/>
      <w:r w:rsidRPr="00887A23">
        <w:rPr>
          <w:rFonts w:ascii="Arial" w:hAnsi="Arial" w:cs="Arial"/>
          <w:sz w:val="22"/>
          <w:szCs w:val="22"/>
        </w:rPr>
        <w:t xml:space="preserve"> d’</w:t>
      </w:r>
      <w:proofErr w:type="spellStart"/>
      <w:r w:rsidRPr="00887A23">
        <w:rPr>
          <w:rFonts w:ascii="Arial" w:hAnsi="Arial" w:cs="Arial"/>
          <w:sz w:val="22"/>
          <w:szCs w:val="22"/>
        </w:rPr>
        <w:t>amour</w:t>
      </w:r>
      <w:proofErr w:type="spellEnd"/>
      <w:r w:rsidRPr="00887A23">
        <w:rPr>
          <w:rFonts w:ascii="Arial" w:hAnsi="Arial" w:cs="Arial"/>
          <w:sz w:val="22"/>
          <w:szCs w:val="22"/>
        </w:rPr>
        <w:t xml:space="preserve"> </w:t>
      </w:r>
      <w:proofErr w:type="spellStart"/>
      <w:r w:rsidRPr="00887A23">
        <w:rPr>
          <w:rFonts w:ascii="Arial" w:hAnsi="Arial" w:cs="Arial"/>
          <w:sz w:val="22"/>
          <w:szCs w:val="22"/>
        </w:rPr>
        <w:t>en</w:t>
      </w:r>
      <w:proofErr w:type="spellEnd"/>
      <w:r w:rsidRPr="00887A23">
        <w:rPr>
          <w:rFonts w:ascii="Arial" w:hAnsi="Arial" w:cs="Arial"/>
          <w:sz w:val="22"/>
          <w:szCs w:val="22"/>
        </w:rPr>
        <w:t xml:space="preserve"> </w:t>
      </w:r>
      <w:proofErr w:type="spellStart"/>
      <w:r w:rsidRPr="00887A23">
        <w:rPr>
          <w:rFonts w:ascii="Arial" w:hAnsi="Arial" w:cs="Arial"/>
          <w:sz w:val="22"/>
          <w:szCs w:val="22"/>
        </w:rPr>
        <w:t>termes</w:t>
      </w:r>
      <w:proofErr w:type="spellEnd"/>
      <w:r w:rsidRPr="00887A23">
        <w:rPr>
          <w:rFonts w:ascii="Arial" w:hAnsi="Arial" w:cs="Arial"/>
          <w:sz w:val="22"/>
          <w:szCs w:val="22"/>
        </w:rPr>
        <w:t xml:space="preserve"> </w:t>
      </w:r>
      <w:proofErr w:type="spellStart"/>
      <w:r w:rsidRPr="00887A23">
        <w:rPr>
          <w:rFonts w:ascii="Arial" w:hAnsi="Arial" w:cs="Arial"/>
          <w:sz w:val="22"/>
          <w:szCs w:val="22"/>
        </w:rPr>
        <w:t>scientifiques</w:t>
      </w:r>
      <w:proofErr w:type="spellEnd"/>
      <w:r w:rsidRPr="00887A23">
        <w:rPr>
          <w:rFonts w:ascii="Arial" w:hAnsi="Arial" w:cs="Arial"/>
          <w:sz w:val="22"/>
          <w:szCs w:val="22"/>
        </w:rPr>
        <w:t>".</w:t>
      </w:r>
    </w:p>
    <w:p w14:paraId="670B1F0D" w14:textId="227AA523" w:rsidR="00E55BD9" w:rsidRDefault="00127A83" w:rsidP="00887A23">
      <w:pPr>
        <w:pStyle w:val="NormalWeb"/>
        <w:spacing w:before="0" w:after="0" w:line="360" w:lineRule="auto"/>
        <w:ind w:firstLine="708"/>
        <w:jc w:val="both"/>
        <w:rPr>
          <w:rFonts w:ascii="Arial" w:hAnsi="Arial" w:cs="Arial"/>
          <w:sz w:val="22"/>
          <w:szCs w:val="22"/>
        </w:rPr>
      </w:pPr>
      <w:r>
        <w:rPr>
          <w:rFonts w:ascii="Arial" w:hAnsi="Arial" w:cs="Arial"/>
          <w:sz w:val="22"/>
          <w:szCs w:val="22"/>
        </w:rPr>
        <w:t>Ou seja, a</w:t>
      </w:r>
      <w:r w:rsidR="00E55BD9">
        <w:rPr>
          <w:rFonts w:ascii="Arial" w:hAnsi="Arial" w:cs="Arial"/>
          <w:sz w:val="22"/>
          <w:szCs w:val="22"/>
        </w:rPr>
        <w:t xml:space="preserve">o passo que ocorre o acolhimento psicológico e </w:t>
      </w:r>
      <w:r>
        <w:rPr>
          <w:rFonts w:ascii="Arial" w:hAnsi="Arial" w:cs="Arial"/>
          <w:sz w:val="22"/>
          <w:szCs w:val="22"/>
        </w:rPr>
        <w:t xml:space="preserve">o tratamento dado ao usuário, a ação precisa promover um </w:t>
      </w:r>
      <w:r w:rsidR="00E55BD9" w:rsidRPr="00E55BD9">
        <w:rPr>
          <w:rFonts w:ascii="Arial" w:hAnsi="Arial" w:cs="Arial"/>
          <w:sz w:val="22"/>
          <w:szCs w:val="22"/>
        </w:rPr>
        <w:t>processo de conscientização</w:t>
      </w:r>
      <w:r>
        <w:rPr>
          <w:rFonts w:ascii="Arial" w:hAnsi="Arial" w:cs="Arial"/>
          <w:sz w:val="22"/>
          <w:szCs w:val="22"/>
        </w:rPr>
        <w:t xml:space="preserve"> em que se leve em conta o sujeito </w:t>
      </w:r>
      <w:r w:rsidR="00E55BD9" w:rsidRPr="00E55BD9">
        <w:rPr>
          <w:rFonts w:ascii="Arial" w:hAnsi="Arial" w:cs="Arial"/>
          <w:sz w:val="22"/>
          <w:szCs w:val="22"/>
        </w:rPr>
        <w:t xml:space="preserve">não como um ser acabado, </w:t>
      </w:r>
      <w:r w:rsidR="002764AA">
        <w:rPr>
          <w:rFonts w:ascii="Arial" w:hAnsi="Arial" w:cs="Arial"/>
          <w:sz w:val="22"/>
          <w:szCs w:val="22"/>
        </w:rPr>
        <w:t>rotulado</w:t>
      </w:r>
      <w:r>
        <w:rPr>
          <w:rFonts w:ascii="Arial" w:hAnsi="Arial" w:cs="Arial"/>
          <w:sz w:val="22"/>
          <w:szCs w:val="22"/>
        </w:rPr>
        <w:t xml:space="preserve"> por sua doença, </w:t>
      </w:r>
      <w:r w:rsidR="00E55BD9" w:rsidRPr="00E55BD9">
        <w:rPr>
          <w:rFonts w:ascii="Arial" w:hAnsi="Arial" w:cs="Arial"/>
          <w:sz w:val="22"/>
          <w:szCs w:val="22"/>
        </w:rPr>
        <w:t xml:space="preserve">mas como um </w:t>
      </w:r>
      <w:r>
        <w:rPr>
          <w:rFonts w:ascii="Arial" w:hAnsi="Arial" w:cs="Arial"/>
          <w:sz w:val="22"/>
          <w:szCs w:val="22"/>
        </w:rPr>
        <w:t>sujeito</w:t>
      </w:r>
      <w:r w:rsidR="00E55BD9" w:rsidRPr="00E55BD9">
        <w:rPr>
          <w:rFonts w:ascii="Arial" w:hAnsi="Arial" w:cs="Arial"/>
          <w:sz w:val="22"/>
          <w:szCs w:val="22"/>
        </w:rPr>
        <w:t xml:space="preserve"> que se faz enquanto tal, em constante relação com seu meio, capaz de transformar-se a si mesmo e aos outros, ao invés de reduzi-lo a um mero espectador social, </w:t>
      </w:r>
      <w:r>
        <w:rPr>
          <w:rFonts w:ascii="Arial" w:hAnsi="Arial" w:cs="Arial"/>
          <w:sz w:val="22"/>
          <w:szCs w:val="22"/>
        </w:rPr>
        <w:t xml:space="preserve">ao mero usuário do sistema de saúde, </w:t>
      </w:r>
      <w:r w:rsidR="00E55BD9" w:rsidRPr="00E55BD9">
        <w:rPr>
          <w:rFonts w:ascii="Arial" w:hAnsi="Arial" w:cs="Arial"/>
          <w:sz w:val="22"/>
          <w:szCs w:val="22"/>
        </w:rPr>
        <w:t>envolvê-lo em um exercício de autenticidade como membro de um grupo, parte de um povo.</w:t>
      </w:r>
    </w:p>
    <w:p w14:paraId="71375386" w14:textId="7624E2DF" w:rsidR="00E55BD9" w:rsidRPr="00127A83" w:rsidRDefault="00127A83" w:rsidP="00127A83">
      <w:pPr>
        <w:pStyle w:val="NormalWeb"/>
        <w:spacing w:before="0" w:after="0" w:line="360" w:lineRule="auto"/>
        <w:ind w:firstLine="708"/>
        <w:jc w:val="both"/>
        <w:rPr>
          <w:rFonts w:ascii="Arial" w:hAnsi="Arial" w:cs="Arial"/>
          <w:sz w:val="22"/>
          <w:szCs w:val="22"/>
        </w:rPr>
      </w:pPr>
      <w:r>
        <w:rPr>
          <w:rFonts w:ascii="Arial" w:hAnsi="Arial" w:cs="Arial"/>
          <w:sz w:val="22"/>
          <w:szCs w:val="22"/>
        </w:rPr>
        <w:t xml:space="preserve">Nesse sentido, o grupo de poesias não tem como parâmetro apenas mais uma metodologia de intervenção </w:t>
      </w:r>
      <w:r w:rsidR="0029467B">
        <w:rPr>
          <w:rFonts w:ascii="Arial" w:hAnsi="Arial" w:cs="Arial"/>
          <w:sz w:val="22"/>
          <w:szCs w:val="22"/>
        </w:rPr>
        <w:t>psicológica</w:t>
      </w:r>
      <w:r>
        <w:rPr>
          <w:rFonts w:ascii="Arial" w:hAnsi="Arial" w:cs="Arial"/>
          <w:sz w:val="22"/>
          <w:szCs w:val="22"/>
        </w:rPr>
        <w:t xml:space="preserve"> </w:t>
      </w:r>
      <w:r w:rsidR="0029467B">
        <w:rPr>
          <w:rFonts w:ascii="Arial" w:hAnsi="Arial" w:cs="Arial"/>
          <w:sz w:val="22"/>
          <w:szCs w:val="22"/>
        </w:rPr>
        <w:t>de</w:t>
      </w:r>
      <w:r>
        <w:rPr>
          <w:rFonts w:ascii="Arial" w:hAnsi="Arial" w:cs="Arial"/>
          <w:sz w:val="22"/>
          <w:szCs w:val="22"/>
        </w:rPr>
        <w:t xml:space="preserve"> tratamento </w:t>
      </w:r>
      <w:r w:rsidR="0029467B">
        <w:rPr>
          <w:rFonts w:ascii="Arial" w:hAnsi="Arial" w:cs="Arial"/>
          <w:sz w:val="22"/>
          <w:szCs w:val="22"/>
        </w:rPr>
        <w:t>mental</w:t>
      </w:r>
      <w:r>
        <w:rPr>
          <w:rFonts w:ascii="Arial" w:hAnsi="Arial" w:cs="Arial"/>
          <w:sz w:val="22"/>
          <w:szCs w:val="22"/>
        </w:rPr>
        <w:t xml:space="preserve">, pretende acima de tudo </w:t>
      </w:r>
      <w:r w:rsidR="00E55BD9" w:rsidRPr="00E55BD9">
        <w:rPr>
          <w:rFonts w:ascii="Arial" w:hAnsi="Arial" w:cs="Arial"/>
          <w:sz w:val="22"/>
          <w:szCs w:val="22"/>
        </w:rPr>
        <w:t xml:space="preserve">instaurar um processo de conscientização que seja capaz de promover no </w:t>
      </w:r>
      <w:r>
        <w:rPr>
          <w:rFonts w:ascii="Arial" w:hAnsi="Arial" w:cs="Arial"/>
          <w:sz w:val="22"/>
          <w:szCs w:val="22"/>
        </w:rPr>
        <w:t xml:space="preserve">usuário do </w:t>
      </w:r>
      <w:r w:rsidR="0029467B">
        <w:rPr>
          <w:rFonts w:ascii="Arial" w:hAnsi="Arial" w:cs="Arial"/>
          <w:sz w:val="22"/>
          <w:szCs w:val="22"/>
        </w:rPr>
        <w:t>CAPS</w:t>
      </w:r>
      <w:r>
        <w:rPr>
          <w:rFonts w:ascii="Arial" w:hAnsi="Arial" w:cs="Arial"/>
          <w:sz w:val="22"/>
          <w:szCs w:val="22"/>
        </w:rPr>
        <w:t xml:space="preserve"> se</w:t>
      </w:r>
      <w:r w:rsidR="00E55BD9" w:rsidRPr="00E55BD9">
        <w:rPr>
          <w:rFonts w:ascii="Arial" w:hAnsi="Arial" w:cs="Arial"/>
          <w:sz w:val="22"/>
          <w:szCs w:val="22"/>
        </w:rPr>
        <w:t>u poder transformador de s</w:t>
      </w:r>
      <w:r w:rsidR="0029467B">
        <w:rPr>
          <w:rFonts w:ascii="Arial" w:hAnsi="Arial" w:cs="Arial"/>
          <w:sz w:val="22"/>
          <w:szCs w:val="22"/>
        </w:rPr>
        <w:t>i,</w:t>
      </w:r>
      <w:r>
        <w:rPr>
          <w:rFonts w:ascii="Arial" w:hAnsi="Arial" w:cs="Arial"/>
          <w:sz w:val="22"/>
          <w:szCs w:val="22"/>
        </w:rPr>
        <w:t xml:space="preserve"> de sua condição mental e de sua realidade social, </w:t>
      </w:r>
      <w:r w:rsidR="00E55BD9" w:rsidRPr="00E55BD9">
        <w:rPr>
          <w:rFonts w:ascii="Arial" w:hAnsi="Arial" w:cs="Arial"/>
          <w:sz w:val="22"/>
          <w:szCs w:val="22"/>
        </w:rPr>
        <w:t xml:space="preserve">abrir-lhes novas possibilidades de ação, de consciência de uma nova práxis, um novo saber sobre si e seu potencial, de uma consciência real de sua autonomia e limitação no campo </w:t>
      </w:r>
      <w:r>
        <w:rPr>
          <w:rFonts w:ascii="Arial" w:hAnsi="Arial" w:cs="Arial"/>
          <w:sz w:val="22"/>
          <w:szCs w:val="22"/>
        </w:rPr>
        <w:t xml:space="preserve">social e na sua </w:t>
      </w:r>
      <w:r w:rsidR="00403BAC">
        <w:rPr>
          <w:rFonts w:ascii="Arial" w:hAnsi="Arial" w:cs="Arial"/>
          <w:sz w:val="22"/>
          <w:szCs w:val="22"/>
        </w:rPr>
        <w:t>corresponsabilidade</w:t>
      </w:r>
      <w:r>
        <w:rPr>
          <w:rFonts w:ascii="Arial" w:hAnsi="Arial" w:cs="Arial"/>
          <w:sz w:val="22"/>
          <w:szCs w:val="22"/>
        </w:rPr>
        <w:t xml:space="preserve"> com seu processo de cura, como cita </w:t>
      </w:r>
      <w:r w:rsidR="00E55BD9" w:rsidRPr="00127A83">
        <w:rPr>
          <w:rFonts w:ascii="Arial" w:hAnsi="Arial" w:cs="Arial"/>
          <w:sz w:val="22"/>
          <w:szCs w:val="22"/>
        </w:rPr>
        <w:t xml:space="preserve">Laura </w:t>
      </w:r>
      <w:proofErr w:type="spellStart"/>
      <w:r w:rsidR="00E55BD9" w:rsidRPr="00127A83">
        <w:rPr>
          <w:rFonts w:ascii="Arial" w:hAnsi="Arial" w:cs="Arial"/>
          <w:sz w:val="22"/>
          <w:szCs w:val="22"/>
        </w:rPr>
        <w:t>Perls</w:t>
      </w:r>
      <w:proofErr w:type="spellEnd"/>
      <w:r w:rsidR="00E55BD9">
        <w:rPr>
          <w:rStyle w:val="Refdenotaderodap"/>
        </w:rPr>
        <w:footnoteReference w:id="1"/>
      </w:r>
      <w:r w:rsidR="00E55BD9">
        <w:t xml:space="preserve">, </w:t>
      </w:r>
      <w:r w:rsidR="00E55BD9" w:rsidRPr="00127A83">
        <w:rPr>
          <w:rFonts w:ascii="Arial" w:hAnsi="Arial" w:cs="Arial"/>
          <w:sz w:val="22"/>
          <w:szCs w:val="22"/>
        </w:rPr>
        <w:t>transcrito por Jean Clark</w:t>
      </w:r>
      <w:r w:rsidR="00403BAC">
        <w:rPr>
          <w:rFonts w:ascii="Arial" w:hAnsi="Arial" w:cs="Arial"/>
          <w:sz w:val="22"/>
          <w:szCs w:val="22"/>
        </w:rPr>
        <w:t xml:space="preserve"> (1992)</w:t>
      </w:r>
      <w:r w:rsidR="00E55BD9" w:rsidRPr="00127A83">
        <w:rPr>
          <w:rFonts w:ascii="Arial" w:hAnsi="Arial" w:cs="Arial"/>
          <w:sz w:val="22"/>
          <w:szCs w:val="22"/>
        </w:rPr>
        <w:t>:</w:t>
      </w:r>
    </w:p>
    <w:p w14:paraId="728C222E" w14:textId="277F4719" w:rsidR="00E55BD9" w:rsidRPr="0070185F" w:rsidRDefault="00E55BD9" w:rsidP="0070185F">
      <w:pPr>
        <w:spacing w:before="120" w:after="120" w:line="240" w:lineRule="auto"/>
        <w:ind w:left="2268" w:firstLine="709"/>
        <w:jc w:val="both"/>
        <w:rPr>
          <w:rFonts w:ascii="Arial" w:hAnsi="Arial" w:cs="Arial"/>
          <w:i/>
          <w:sz w:val="18"/>
          <w:szCs w:val="18"/>
        </w:rPr>
      </w:pPr>
      <w:r w:rsidRPr="0070185F">
        <w:rPr>
          <w:rFonts w:ascii="Arial" w:hAnsi="Arial" w:cs="Arial"/>
          <w:i/>
          <w:sz w:val="18"/>
          <w:szCs w:val="18"/>
        </w:rPr>
        <w:t xml:space="preserve">“... </w:t>
      </w:r>
      <w:proofErr w:type="spellStart"/>
      <w:r w:rsidRPr="0070185F">
        <w:rPr>
          <w:rFonts w:ascii="Arial" w:hAnsi="Arial" w:cs="Arial"/>
          <w:i/>
          <w:sz w:val="18"/>
          <w:szCs w:val="18"/>
        </w:rPr>
        <w:t>Quando</w:t>
      </w:r>
      <w:proofErr w:type="spellEnd"/>
      <w:r w:rsidRPr="0070185F">
        <w:rPr>
          <w:rFonts w:ascii="Arial" w:hAnsi="Arial" w:cs="Arial"/>
          <w:i/>
          <w:sz w:val="18"/>
          <w:szCs w:val="18"/>
        </w:rPr>
        <w:t xml:space="preserve"> se </w:t>
      </w:r>
      <w:proofErr w:type="spellStart"/>
      <w:r w:rsidRPr="0070185F">
        <w:rPr>
          <w:rFonts w:ascii="Arial" w:hAnsi="Arial" w:cs="Arial"/>
          <w:i/>
          <w:sz w:val="18"/>
          <w:szCs w:val="18"/>
        </w:rPr>
        <w:t>está</w:t>
      </w:r>
      <w:proofErr w:type="spellEnd"/>
      <w:r w:rsidRPr="0070185F">
        <w:rPr>
          <w:rFonts w:ascii="Arial" w:hAnsi="Arial" w:cs="Arial"/>
          <w:i/>
          <w:sz w:val="18"/>
          <w:szCs w:val="18"/>
        </w:rPr>
        <w:t xml:space="preserve"> </w:t>
      </w:r>
      <w:proofErr w:type="spellStart"/>
      <w:r w:rsidRPr="0070185F">
        <w:rPr>
          <w:rFonts w:ascii="Arial" w:hAnsi="Arial" w:cs="Arial"/>
          <w:i/>
          <w:sz w:val="18"/>
          <w:szCs w:val="18"/>
        </w:rPr>
        <w:t>comprometido</w:t>
      </w:r>
      <w:proofErr w:type="spellEnd"/>
      <w:r w:rsidRPr="0070185F">
        <w:rPr>
          <w:rFonts w:ascii="Arial" w:hAnsi="Arial" w:cs="Arial"/>
          <w:i/>
          <w:sz w:val="18"/>
          <w:szCs w:val="18"/>
        </w:rPr>
        <w:t xml:space="preserve">, é </w:t>
      </w:r>
      <w:proofErr w:type="spellStart"/>
      <w:r w:rsidRPr="0070185F">
        <w:rPr>
          <w:rFonts w:ascii="Arial" w:hAnsi="Arial" w:cs="Arial"/>
          <w:i/>
          <w:sz w:val="18"/>
          <w:szCs w:val="18"/>
        </w:rPr>
        <w:t>pra</w:t>
      </w:r>
      <w:proofErr w:type="spellEnd"/>
      <w:r w:rsidRPr="0070185F">
        <w:rPr>
          <w:rFonts w:ascii="Arial" w:hAnsi="Arial" w:cs="Arial"/>
          <w:i/>
          <w:sz w:val="18"/>
          <w:szCs w:val="18"/>
        </w:rPr>
        <w:t xml:space="preserve"> </w:t>
      </w:r>
      <w:proofErr w:type="spellStart"/>
      <w:r w:rsidRPr="0070185F">
        <w:rPr>
          <w:rFonts w:ascii="Arial" w:hAnsi="Arial" w:cs="Arial"/>
          <w:i/>
          <w:sz w:val="18"/>
          <w:szCs w:val="18"/>
        </w:rPr>
        <w:t>valer</w:t>
      </w:r>
      <w:proofErr w:type="spellEnd"/>
      <w:r w:rsidRPr="0070185F">
        <w:rPr>
          <w:rFonts w:ascii="Arial" w:hAnsi="Arial" w:cs="Arial"/>
          <w:i/>
          <w:sz w:val="18"/>
          <w:szCs w:val="18"/>
        </w:rPr>
        <w:t xml:space="preserve">, com </w:t>
      </w:r>
      <w:proofErr w:type="spellStart"/>
      <w:r w:rsidRPr="0070185F">
        <w:rPr>
          <w:rFonts w:ascii="Arial" w:hAnsi="Arial" w:cs="Arial"/>
          <w:i/>
          <w:sz w:val="18"/>
          <w:szCs w:val="18"/>
        </w:rPr>
        <w:t>tudo</w:t>
      </w:r>
      <w:proofErr w:type="spellEnd"/>
      <w:r w:rsidRPr="0070185F">
        <w:rPr>
          <w:rFonts w:ascii="Arial" w:hAnsi="Arial" w:cs="Arial"/>
          <w:i/>
          <w:sz w:val="18"/>
          <w:szCs w:val="18"/>
        </w:rPr>
        <w:t xml:space="preserve"> </w:t>
      </w:r>
      <w:proofErr w:type="spellStart"/>
      <w:r w:rsidRPr="0070185F">
        <w:rPr>
          <w:rFonts w:ascii="Arial" w:hAnsi="Arial" w:cs="Arial"/>
          <w:i/>
          <w:sz w:val="18"/>
          <w:szCs w:val="18"/>
        </w:rPr>
        <w:t>que</w:t>
      </w:r>
      <w:proofErr w:type="spellEnd"/>
      <w:r w:rsidRPr="0070185F">
        <w:rPr>
          <w:rFonts w:ascii="Arial" w:hAnsi="Arial" w:cs="Arial"/>
          <w:i/>
          <w:sz w:val="18"/>
          <w:szCs w:val="18"/>
        </w:rPr>
        <w:t xml:space="preserve"> se </w:t>
      </w:r>
      <w:proofErr w:type="spellStart"/>
      <w:r w:rsidRPr="0070185F">
        <w:rPr>
          <w:rFonts w:ascii="Arial" w:hAnsi="Arial" w:cs="Arial"/>
          <w:i/>
          <w:sz w:val="18"/>
          <w:szCs w:val="18"/>
        </w:rPr>
        <w:t>possa</w:t>
      </w:r>
      <w:proofErr w:type="spellEnd"/>
      <w:r w:rsidRPr="0070185F">
        <w:rPr>
          <w:rFonts w:ascii="Arial" w:hAnsi="Arial" w:cs="Arial"/>
          <w:i/>
          <w:sz w:val="18"/>
          <w:szCs w:val="18"/>
        </w:rPr>
        <w:t xml:space="preserve"> </w:t>
      </w:r>
      <w:proofErr w:type="spellStart"/>
      <w:r w:rsidRPr="0070185F">
        <w:rPr>
          <w:rFonts w:ascii="Arial" w:hAnsi="Arial" w:cs="Arial"/>
          <w:i/>
          <w:sz w:val="18"/>
          <w:szCs w:val="18"/>
        </w:rPr>
        <w:t>ocorre</w:t>
      </w:r>
      <w:proofErr w:type="spellEnd"/>
      <w:r w:rsidRPr="0070185F">
        <w:rPr>
          <w:rFonts w:ascii="Arial" w:hAnsi="Arial" w:cs="Arial"/>
          <w:i/>
          <w:sz w:val="18"/>
          <w:szCs w:val="18"/>
        </w:rPr>
        <w:t xml:space="preserve"> no </w:t>
      </w:r>
      <w:proofErr w:type="spellStart"/>
      <w:r w:rsidRPr="0070185F">
        <w:rPr>
          <w:rFonts w:ascii="Arial" w:hAnsi="Arial" w:cs="Arial"/>
          <w:i/>
          <w:sz w:val="18"/>
          <w:szCs w:val="18"/>
        </w:rPr>
        <w:t>confinamento</w:t>
      </w:r>
      <w:proofErr w:type="spellEnd"/>
      <w:r w:rsidRPr="0070185F">
        <w:rPr>
          <w:rFonts w:ascii="Arial" w:hAnsi="Arial" w:cs="Arial"/>
          <w:i/>
          <w:sz w:val="18"/>
          <w:szCs w:val="18"/>
        </w:rPr>
        <w:t xml:space="preserve"> da </w:t>
      </w:r>
      <w:proofErr w:type="spellStart"/>
      <w:r w:rsidRPr="0070185F">
        <w:rPr>
          <w:rFonts w:ascii="Arial" w:hAnsi="Arial" w:cs="Arial"/>
          <w:i/>
          <w:sz w:val="18"/>
          <w:szCs w:val="18"/>
        </w:rPr>
        <w:t>situação</w:t>
      </w:r>
      <w:proofErr w:type="spellEnd"/>
      <w:r w:rsidRPr="0070185F">
        <w:rPr>
          <w:rFonts w:ascii="Arial" w:hAnsi="Arial" w:cs="Arial"/>
          <w:i/>
          <w:sz w:val="18"/>
          <w:szCs w:val="18"/>
        </w:rPr>
        <w:t xml:space="preserve">; </w:t>
      </w:r>
      <w:proofErr w:type="spellStart"/>
      <w:r w:rsidRPr="0070185F">
        <w:rPr>
          <w:rFonts w:ascii="Arial" w:hAnsi="Arial" w:cs="Arial"/>
          <w:i/>
          <w:sz w:val="18"/>
          <w:szCs w:val="18"/>
        </w:rPr>
        <w:t>não</w:t>
      </w:r>
      <w:proofErr w:type="spellEnd"/>
      <w:r w:rsidRPr="0070185F">
        <w:rPr>
          <w:rFonts w:ascii="Arial" w:hAnsi="Arial" w:cs="Arial"/>
          <w:i/>
          <w:sz w:val="18"/>
          <w:szCs w:val="18"/>
        </w:rPr>
        <w:t xml:space="preserve"> </w:t>
      </w:r>
      <w:proofErr w:type="spellStart"/>
      <w:r w:rsidRPr="0070185F">
        <w:rPr>
          <w:rFonts w:ascii="Arial" w:hAnsi="Arial" w:cs="Arial"/>
          <w:i/>
          <w:sz w:val="18"/>
          <w:szCs w:val="18"/>
        </w:rPr>
        <w:t>somente</w:t>
      </w:r>
      <w:proofErr w:type="spellEnd"/>
      <w:r w:rsidRPr="0070185F">
        <w:rPr>
          <w:rFonts w:ascii="Arial" w:hAnsi="Arial" w:cs="Arial"/>
          <w:i/>
          <w:sz w:val="18"/>
          <w:szCs w:val="18"/>
        </w:rPr>
        <w:t xml:space="preserve"> no </w:t>
      </w:r>
      <w:proofErr w:type="spellStart"/>
      <w:r w:rsidRPr="0070185F">
        <w:rPr>
          <w:rFonts w:ascii="Arial" w:hAnsi="Arial" w:cs="Arial"/>
          <w:i/>
          <w:sz w:val="18"/>
          <w:szCs w:val="18"/>
        </w:rPr>
        <w:t>casamento</w:t>
      </w:r>
      <w:proofErr w:type="spellEnd"/>
      <w:r w:rsidRPr="0070185F">
        <w:rPr>
          <w:rFonts w:ascii="Arial" w:hAnsi="Arial" w:cs="Arial"/>
          <w:i/>
          <w:sz w:val="18"/>
          <w:szCs w:val="18"/>
        </w:rPr>
        <w:t xml:space="preserve"> e </w:t>
      </w:r>
      <w:proofErr w:type="spellStart"/>
      <w:proofErr w:type="gramStart"/>
      <w:r w:rsidRPr="0070185F">
        <w:rPr>
          <w:rFonts w:ascii="Arial" w:hAnsi="Arial" w:cs="Arial"/>
          <w:i/>
          <w:sz w:val="18"/>
          <w:szCs w:val="18"/>
        </w:rPr>
        <w:t>na</w:t>
      </w:r>
      <w:proofErr w:type="spellEnd"/>
      <w:proofErr w:type="gramEnd"/>
      <w:r w:rsidRPr="0070185F">
        <w:rPr>
          <w:rFonts w:ascii="Arial" w:hAnsi="Arial" w:cs="Arial"/>
          <w:i/>
          <w:sz w:val="18"/>
          <w:szCs w:val="18"/>
        </w:rPr>
        <w:t xml:space="preserve"> </w:t>
      </w:r>
      <w:proofErr w:type="spellStart"/>
      <w:r w:rsidRPr="0070185F">
        <w:rPr>
          <w:rFonts w:ascii="Arial" w:hAnsi="Arial" w:cs="Arial"/>
          <w:i/>
          <w:sz w:val="18"/>
          <w:szCs w:val="18"/>
        </w:rPr>
        <w:t>família</w:t>
      </w:r>
      <w:proofErr w:type="spellEnd"/>
      <w:r w:rsidRPr="0070185F">
        <w:rPr>
          <w:rFonts w:ascii="Arial" w:hAnsi="Arial" w:cs="Arial"/>
          <w:i/>
          <w:sz w:val="18"/>
          <w:szCs w:val="18"/>
        </w:rPr>
        <w:t xml:space="preserve">, mas </w:t>
      </w:r>
      <w:proofErr w:type="spellStart"/>
      <w:r w:rsidRPr="0070185F">
        <w:rPr>
          <w:rFonts w:ascii="Arial" w:hAnsi="Arial" w:cs="Arial"/>
          <w:i/>
          <w:sz w:val="18"/>
          <w:szCs w:val="18"/>
        </w:rPr>
        <w:t>em</w:t>
      </w:r>
      <w:proofErr w:type="spellEnd"/>
      <w:r w:rsidRPr="0070185F">
        <w:rPr>
          <w:rFonts w:ascii="Arial" w:hAnsi="Arial" w:cs="Arial"/>
          <w:i/>
          <w:sz w:val="18"/>
          <w:szCs w:val="18"/>
        </w:rPr>
        <w:t xml:space="preserve"> </w:t>
      </w:r>
      <w:proofErr w:type="spellStart"/>
      <w:r w:rsidRPr="0070185F">
        <w:rPr>
          <w:rFonts w:ascii="Arial" w:hAnsi="Arial" w:cs="Arial"/>
          <w:i/>
          <w:sz w:val="18"/>
          <w:szCs w:val="18"/>
        </w:rPr>
        <w:t>qualquer</w:t>
      </w:r>
      <w:proofErr w:type="spellEnd"/>
      <w:r w:rsidRPr="0070185F">
        <w:rPr>
          <w:rFonts w:ascii="Arial" w:hAnsi="Arial" w:cs="Arial"/>
          <w:i/>
          <w:sz w:val="18"/>
          <w:szCs w:val="18"/>
        </w:rPr>
        <w:t xml:space="preserve"> </w:t>
      </w:r>
      <w:proofErr w:type="spellStart"/>
      <w:r w:rsidRPr="0070185F">
        <w:rPr>
          <w:rFonts w:ascii="Arial" w:hAnsi="Arial" w:cs="Arial"/>
          <w:i/>
          <w:sz w:val="18"/>
          <w:szCs w:val="18"/>
        </w:rPr>
        <w:t>relação</w:t>
      </w:r>
      <w:proofErr w:type="spellEnd"/>
      <w:r w:rsidRPr="0070185F">
        <w:rPr>
          <w:rFonts w:ascii="Arial" w:hAnsi="Arial" w:cs="Arial"/>
          <w:i/>
          <w:sz w:val="18"/>
          <w:szCs w:val="18"/>
        </w:rPr>
        <w:t xml:space="preserve"> a </w:t>
      </w:r>
      <w:proofErr w:type="spellStart"/>
      <w:r w:rsidRPr="0070185F">
        <w:rPr>
          <w:rFonts w:ascii="Arial" w:hAnsi="Arial" w:cs="Arial"/>
          <w:i/>
          <w:sz w:val="18"/>
          <w:szCs w:val="18"/>
        </w:rPr>
        <w:t>qual</w:t>
      </w:r>
      <w:proofErr w:type="spellEnd"/>
      <w:r w:rsidRPr="0070185F">
        <w:rPr>
          <w:rFonts w:ascii="Arial" w:hAnsi="Arial" w:cs="Arial"/>
          <w:i/>
          <w:sz w:val="18"/>
          <w:szCs w:val="18"/>
        </w:rPr>
        <w:t xml:space="preserve"> </w:t>
      </w:r>
      <w:proofErr w:type="spellStart"/>
      <w:r w:rsidRPr="0070185F">
        <w:rPr>
          <w:rFonts w:ascii="Arial" w:hAnsi="Arial" w:cs="Arial"/>
          <w:i/>
          <w:sz w:val="18"/>
          <w:szCs w:val="18"/>
        </w:rPr>
        <w:t>tenha</w:t>
      </w:r>
      <w:proofErr w:type="spellEnd"/>
      <w:r w:rsidRPr="0070185F">
        <w:rPr>
          <w:rFonts w:ascii="Arial" w:hAnsi="Arial" w:cs="Arial"/>
          <w:i/>
          <w:sz w:val="18"/>
          <w:szCs w:val="18"/>
        </w:rPr>
        <w:t xml:space="preserve"> </w:t>
      </w:r>
      <w:proofErr w:type="spellStart"/>
      <w:r w:rsidRPr="0070185F">
        <w:rPr>
          <w:rFonts w:ascii="Arial" w:hAnsi="Arial" w:cs="Arial"/>
          <w:i/>
          <w:sz w:val="18"/>
          <w:szCs w:val="18"/>
        </w:rPr>
        <w:t>assumido</w:t>
      </w:r>
      <w:proofErr w:type="spellEnd"/>
      <w:r w:rsidRPr="0070185F">
        <w:rPr>
          <w:rFonts w:ascii="Arial" w:hAnsi="Arial" w:cs="Arial"/>
          <w:i/>
          <w:sz w:val="18"/>
          <w:szCs w:val="18"/>
        </w:rPr>
        <w:t xml:space="preserve"> </w:t>
      </w:r>
      <w:proofErr w:type="spellStart"/>
      <w:r w:rsidRPr="0070185F">
        <w:rPr>
          <w:rFonts w:ascii="Arial" w:hAnsi="Arial" w:cs="Arial"/>
          <w:i/>
          <w:sz w:val="18"/>
          <w:szCs w:val="18"/>
        </w:rPr>
        <w:t>responsabilidade</w:t>
      </w:r>
      <w:proofErr w:type="spellEnd"/>
      <w:r w:rsidRPr="0070185F">
        <w:rPr>
          <w:rFonts w:ascii="Arial" w:hAnsi="Arial" w:cs="Arial"/>
          <w:i/>
          <w:sz w:val="18"/>
          <w:szCs w:val="18"/>
        </w:rPr>
        <w:t xml:space="preserve">, </w:t>
      </w:r>
      <w:proofErr w:type="spellStart"/>
      <w:r w:rsidRPr="0070185F">
        <w:rPr>
          <w:rFonts w:ascii="Arial" w:hAnsi="Arial" w:cs="Arial"/>
          <w:i/>
          <w:sz w:val="18"/>
          <w:szCs w:val="18"/>
        </w:rPr>
        <w:t>seja</w:t>
      </w:r>
      <w:proofErr w:type="spellEnd"/>
      <w:r w:rsidRPr="0070185F">
        <w:rPr>
          <w:rFonts w:ascii="Arial" w:hAnsi="Arial" w:cs="Arial"/>
          <w:i/>
          <w:sz w:val="18"/>
          <w:szCs w:val="18"/>
        </w:rPr>
        <w:t xml:space="preserve"> </w:t>
      </w:r>
      <w:proofErr w:type="spellStart"/>
      <w:r w:rsidRPr="0070185F">
        <w:rPr>
          <w:rFonts w:ascii="Arial" w:hAnsi="Arial" w:cs="Arial"/>
          <w:i/>
          <w:sz w:val="18"/>
          <w:szCs w:val="18"/>
        </w:rPr>
        <w:t>ela</w:t>
      </w:r>
      <w:proofErr w:type="spellEnd"/>
      <w:r w:rsidRPr="0070185F">
        <w:rPr>
          <w:rFonts w:ascii="Arial" w:hAnsi="Arial" w:cs="Arial"/>
          <w:i/>
          <w:sz w:val="18"/>
          <w:szCs w:val="18"/>
        </w:rPr>
        <w:t xml:space="preserve"> </w:t>
      </w:r>
      <w:proofErr w:type="spellStart"/>
      <w:r w:rsidRPr="0070185F">
        <w:rPr>
          <w:rFonts w:ascii="Arial" w:hAnsi="Arial" w:cs="Arial"/>
          <w:i/>
          <w:sz w:val="18"/>
          <w:szCs w:val="18"/>
        </w:rPr>
        <w:t>uma</w:t>
      </w:r>
      <w:proofErr w:type="spellEnd"/>
      <w:r w:rsidRPr="0070185F">
        <w:rPr>
          <w:rFonts w:ascii="Arial" w:hAnsi="Arial" w:cs="Arial"/>
          <w:i/>
          <w:sz w:val="18"/>
          <w:szCs w:val="18"/>
        </w:rPr>
        <w:t xml:space="preserve"> </w:t>
      </w:r>
      <w:proofErr w:type="spellStart"/>
      <w:r w:rsidRPr="0070185F">
        <w:rPr>
          <w:rFonts w:ascii="Arial" w:hAnsi="Arial" w:cs="Arial"/>
          <w:i/>
          <w:sz w:val="18"/>
          <w:szCs w:val="18"/>
        </w:rPr>
        <w:t>profissão</w:t>
      </w:r>
      <w:proofErr w:type="spellEnd"/>
      <w:r w:rsidRPr="0070185F">
        <w:rPr>
          <w:rFonts w:ascii="Arial" w:hAnsi="Arial" w:cs="Arial"/>
          <w:i/>
          <w:sz w:val="18"/>
          <w:szCs w:val="18"/>
        </w:rPr>
        <w:t xml:space="preserve">, arte, </w:t>
      </w:r>
      <w:proofErr w:type="spellStart"/>
      <w:r w:rsidRPr="0070185F">
        <w:rPr>
          <w:rFonts w:ascii="Arial" w:hAnsi="Arial" w:cs="Arial"/>
          <w:i/>
          <w:sz w:val="18"/>
          <w:szCs w:val="18"/>
        </w:rPr>
        <w:t>uma</w:t>
      </w:r>
      <w:proofErr w:type="spellEnd"/>
      <w:r w:rsidRPr="0070185F">
        <w:rPr>
          <w:rFonts w:ascii="Arial" w:hAnsi="Arial" w:cs="Arial"/>
          <w:i/>
          <w:sz w:val="18"/>
          <w:szCs w:val="18"/>
        </w:rPr>
        <w:t xml:space="preserve"> </w:t>
      </w:r>
      <w:proofErr w:type="spellStart"/>
      <w:r w:rsidRPr="0070185F">
        <w:rPr>
          <w:rFonts w:ascii="Arial" w:hAnsi="Arial" w:cs="Arial"/>
          <w:i/>
          <w:sz w:val="18"/>
          <w:szCs w:val="18"/>
        </w:rPr>
        <w:t>vocação</w:t>
      </w:r>
      <w:proofErr w:type="spellEnd"/>
      <w:r w:rsidRPr="0070185F">
        <w:rPr>
          <w:rFonts w:ascii="Arial" w:hAnsi="Arial" w:cs="Arial"/>
          <w:i/>
          <w:sz w:val="18"/>
          <w:szCs w:val="18"/>
        </w:rPr>
        <w:t xml:space="preserve">, </w:t>
      </w:r>
      <w:proofErr w:type="spellStart"/>
      <w:r w:rsidRPr="0070185F">
        <w:rPr>
          <w:rFonts w:ascii="Arial" w:hAnsi="Arial" w:cs="Arial"/>
          <w:i/>
          <w:sz w:val="18"/>
          <w:szCs w:val="18"/>
        </w:rPr>
        <w:t>não</w:t>
      </w:r>
      <w:proofErr w:type="spellEnd"/>
      <w:r w:rsidRPr="0070185F">
        <w:rPr>
          <w:rFonts w:ascii="Arial" w:hAnsi="Arial" w:cs="Arial"/>
          <w:i/>
          <w:sz w:val="18"/>
          <w:szCs w:val="18"/>
        </w:rPr>
        <w:t xml:space="preserve"> </w:t>
      </w:r>
      <w:proofErr w:type="spellStart"/>
      <w:r w:rsidRPr="0070185F">
        <w:rPr>
          <w:rFonts w:ascii="Arial" w:hAnsi="Arial" w:cs="Arial"/>
          <w:i/>
          <w:sz w:val="18"/>
          <w:szCs w:val="18"/>
        </w:rPr>
        <w:t>há</w:t>
      </w:r>
      <w:proofErr w:type="spellEnd"/>
      <w:r w:rsidRPr="0070185F">
        <w:rPr>
          <w:rFonts w:ascii="Arial" w:hAnsi="Arial" w:cs="Arial"/>
          <w:i/>
          <w:sz w:val="18"/>
          <w:szCs w:val="18"/>
        </w:rPr>
        <w:t xml:space="preserve"> </w:t>
      </w:r>
      <w:proofErr w:type="spellStart"/>
      <w:r w:rsidRPr="0070185F">
        <w:rPr>
          <w:rFonts w:ascii="Arial" w:hAnsi="Arial" w:cs="Arial"/>
          <w:i/>
          <w:sz w:val="18"/>
          <w:szCs w:val="18"/>
        </w:rPr>
        <w:t>saída</w:t>
      </w:r>
      <w:proofErr w:type="spellEnd"/>
      <w:r w:rsidRPr="00403BAC">
        <w:rPr>
          <w:rFonts w:ascii="Arial" w:hAnsi="Arial" w:cs="Arial"/>
          <w:i/>
          <w:sz w:val="18"/>
          <w:szCs w:val="18"/>
        </w:rPr>
        <w:t xml:space="preserve">...” </w:t>
      </w:r>
      <w:proofErr w:type="gramStart"/>
      <w:r w:rsidR="00403BAC" w:rsidRPr="00403BAC">
        <w:rPr>
          <w:rFonts w:ascii="Arial" w:eastAsia="Times New Roman" w:hAnsi="Arial" w:cs="Arial"/>
          <w:sz w:val="18"/>
          <w:szCs w:val="18"/>
          <w:lang w:val="pt-BR" w:eastAsia="ar-SA"/>
        </w:rPr>
        <w:t>(</w:t>
      </w:r>
      <w:r w:rsidR="00403BAC" w:rsidRPr="00403BAC">
        <w:rPr>
          <w:rFonts w:eastAsia="Times New Roman"/>
          <w:sz w:val="18"/>
          <w:szCs w:val="18"/>
          <w:lang w:val="pt-BR" w:eastAsia="ar-SA"/>
        </w:rPr>
        <w:t xml:space="preserve"> </w:t>
      </w:r>
      <w:proofErr w:type="gramEnd"/>
      <w:r w:rsidR="00403BAC" w:rsidRPr="00403BAC">
        <w:rPr>
          <w:rFonts w:ascii="Arial" w:eastAsia="Times New Roman" w:hAnsi="Arial" w:cs="Arial"/>
          <w:sz w:val="18"/>
          <w:szCs w:val="18"/>
          <w:lang w:val="pt-BR" w:eastAsia="ar-SA"/>
        </w:rPr>
        <w:t>JEAN CLARK,1992)</w:t>
      </w:r>
    </w:p>
    <w:p w14:paraId="15ABF61B" w14:textId="77777777" w:rsidR="00E55BD9" w:rsidRPr="00887A23" w:rsidRDefault="00E55BD9" w:rsidP="00887A23">
      <w:pPr>
        <w:pStyle w:val="NormalWeb"/>
        <w:spacing w:before="0" w:after="0" w:line="360" w:lineRule="auto"/>
        <w:ind w:firstLine="708"/>
        <w:jc w:val="both"/>
        <w:rPr>
          <w:rFonts w:ascii="Arial" w:hAnsi="Arial" w:cs="Arial"/>
          <w:sz w:val="22"/>
          <w:szCs w:val="22"/>
        </w:rPr>
      </w:pPr>
    </w:p>
    <w:p w14:paraId="5191DEBC" w14:textId="7666BB08" w:rsidR="007034CF" w:rsidRPr="00887A23" w:rsidRDefault="00127A83" w:rsidP="00887A23">
      <w:pPr>
        <w:pStyle w:val="NormalWeb"/>
        <w:spacing w:before="0" w:after="0" w:line="360" w:lineRule="auto"/>
        <w:ind w:firstLine="708"/>
        <w:jc w:val="both"/>
        <w:rPr>
          <w:rFonts w:ascii="Arial" w:hAnsi="Arial" w:cs="Arial"/>
          <w:sz w:val="22"/>
          <w:szCs w:val="22"/>
        </w:rPr>
      </w:pPr>
      <w:r>
        <w:rPr>
          <w:rFonts w:ascii="Arial" w:hAnsi="Arial" w:cs="Arial"/>
          <w:sz w:val="22"/>
          <w:szCs w:val="22"/>
        </w:rPr>
        <w:t>A</w:t>
      </w:r>
      <w:r w:rsidR="0029467B">
        <w:rPr>
          <w:rFonts w:ascii="Arial" w:hAnsi="Arial" w:cs="Arial"/>
          <w:sz w:val="22"/>
          <w:szCs w:val="22"/>
        </w:rPr>
        <w:t>ssim,</w:t>
      </w:r>
      <w:r>
        <w:rPr>
          <w:rFonts w:ascii="Arial" w:hAnsi="Arial" w:cs="Arial"/>
          <w:sz w:val="22"/>
          <w:szCs w:val="22"/>
        </w:rPr>
        <w:t xml:space="preserve"> pode-se concluir assumindo que a</w:t>
      </w:r>
      <w:r w:rsidR="007034CF" w:rsidRPr="00887A23">
        <w:rPr>
          <w:rFonts w:ascii="Arial" w:hAnsi="Arial" w:cs="Arial"/>
          <w:sz w:val="22"/>
          <w:szCs w:val="22"/>
        </w:rPr>
        <w:t xml:space="preserve"> riqueza de saberes e personagens do </w:t>
      </w:r>
      <w:r w:rsidR="0029467B">
        <w:rPr>
          <w:rFonts w:ascii="Arial" w:hAnsi="Arial" w:cs="Arial"/>
          <w:sz w:val="22"/>
          <w:szCs w:val="22"/>
        </w:rPr>
        <w:t>CAPS</w:t>
      </w:r>
      <w:r w:rsidR="007034CF" w:rsidRPr="00887A23">
        <w:rPr>
          <w:rFonts w:ascii="Arial" w:hAnsi="Arial" w:cs="Arial"/>
          <w:sz w:val="22"/>
          <w:szCs w:val="22"/>
        </w:rPr>
        <w:t>, bem como às suas experiências, seus traumas e suas conquistas, potencializa o inte</w:t>
      </w:r>
      <w:r w:rsidR="0029467B">
        <w:rPr>
          <w:rFonts w:ascii="Arial" w:hAnsi="Arial" w:cs="Arial"/>
          <w:sz w:val="22"/>
          <w:szCs w:val="22"/>
        </w:rPr>
        <w:t xml:space="preserve">resse </w:t>
      </w:r>
      <w:r w:rsidR="0029467B">
        <w:rPr>
          <w:rFonts w:ascii="Arial" w:hAnsi="Arial" w:cs="Arial"/>
          <w:sz w:val="22"/>
          <w:szCs w:val="22"/>
        </w:rPr>
        <w:lastRenderedPageBreak/>
        <w:t>profissional e do usuário na</w:t>
      </w:r>
      <w:r w:rsidR="007034CF" w:rsidRPr="00887A23">
        <w:rPr>
          <w:rFonts w:ascii="Arial" w:hAnsi="Arial" w:cs="Arial"/>
          <w:sz w:val="22"/>
          <w:szCs w:val="22"/>
        </w:rPr>
        <w:t xml:space="preserve"> b</w:t>
      </w:r>
      <w:r w:rsidR="0029467B">
        <w:rPr>
          <w:rFonts w:ascii="Arial" w:hAnsi="Arial" w:cs="Arial"/>
          <w:sz w:val="22"/>
          <w:szCs w:val="22"/>
        </w:rPr>
        <w:t xml:space="preserve">usca do equilíbrio psíquico, por meio da poesia, com a intenção </w:t>
      </w:r>
      <w:r w:rsidR="007034CF" w:rsidRPr="00887A23">
        <w:rPr>
          <w:rFonts w:ascii="Arial" w:hAnsi="Arial" w:cs="Arial"/>
          <w:sz w:val="22"/>
          <w:szCs w:val="22"/>
        </w:rPr>
        <w:t xml:space="preserve">de elaborar emoções impossíveis de </w:t>
      </w:r>
      <w:proofErr w:type="gramStart"/>
      <w:r w:rsidR="007034CF" w:rsidRPr="00887A23">
        <w:rPr>
          <w:rFonts w:ascii="Arial" w:hAnsi="Arial" w:cs="Arial"/>
          <w:sz w:val="22"/>
          <w:szCs w:val="22"/>
        </w:rPr>
        <w:t>serem expressadas</w:t>
      </w:r>
      <w:proofErr w:type="gramEnd"/>
      <w:r w:rsidR="007034CF" w:rsidRPr="00887A23">
        <w:rPr>
          <w:rFonts w:ascii="Arial" w:hAnsi="Arial" w:cs="Arial"/>
          <w:sz w:val="22"/>
          <w:szCs w:val="22"/>
        </w:rPr>
        <w:t xml:space="preserve"> verbalmente, porque há coisas que só saem por escrito.</w:t>
      </w:r>
    </w:p>
    <w:p w14:paraId="3C57C751" w14:textId="77777777" w:rsidR="007034CF" w:rsidRDefault="007034CF" w:rsidP="00887A23">
      <w:pPr>
        <w:spacing w:after="0" w:line="360" w:lineRule="auto"/>
        <w:jc w:val="both"/>
        <w:rPr>
          <w:rFonts w:ascii="Arial" w:hAnsi="Arial" w:cs="Arial"/>
        </w:rPr>
      </w:pPr>
    </w:p>
    <w:p w14:paraId="08FA1F41" w14:textId="77777777" w:rsidR="00423B23" w:rsidRDefault="00423B23" w:rsidP="00887A23">
      <w:pPr>
        <w:spacing w:after="0" w:line="360" w:lineRule="auto"/>
        <w:jc w:val="both"/>
        <w:rPr>
          <w:rFonts w:ascii="Arial" w:hAnsi="Arial" w:cs="Arial"/>
        </w:rPr>
      </w:pPr>
    </w:p>
    <w:p w14:paraId="7E8DBF8D" w14:textId="77777777" w:rsidR="00423B23" w:rsidRDefault="00423B23" w:rsidP="00887A23">
      <w:pPr>
        <w:spacing w:after="0" w:line="360" w:lineRule="auto"/>
        <w:jc w:val="both"/>
        <w:rPr>
          <w:rFonts w:ascii="Arial" w:hAnsi="Arial" w:cs="Arial"/>
        </w:rPr>
      </w:pPr>
    </w:p>
    <w:p w14:paraId="1EFA743E" w14:textId="77777777" w:rsidR="00423B23" w:rsidRDefault="00423B23" w:rsidP="00887A23">
      <w:pPr>
        <w:spacing w:after="0" w:line="360" w:lineRule="auto"/>
        <w:jc w:val="both"/>
        <w:rPr>
          <w:rFonts w:ascii="Arial" w:hAnsi="Arial" w:cs="Arial"/>
        </w:rPr>
      </w:pPr>
    </w:p>
    <w:p w14:paraId="5CE8CC29" w14:textId="77777777" w:rsidR="00E55BD9" w:rsidRDefault="00E55BD9" w:rsidP="00887A23">
      <w:pPr>
        <w:spacing w:after="0" w:line="360" w:lineRule="auto"/>
        <w:jc w:val="both"/>
        <w:rPr>
          <w:rFonts w:ascii="Arial" w:hAnsi="Arial" w:cs="Arial"/>
        </w:rPr>
      </w:pPr>
    </w:p>
    <w:p w14:paraId="69ED346F" w14:textId="77777777" w:rsidR="00E55BD9" w:rsidRDefault="00E55BD9" w:rsidP="00887A23">
      <w:pPr>
        <w:spacing w:after="0" w:line="360" w:lineRule="auto"/>
        <w:jc w:val="both"/>
        <w:rPr>
          <w:rFonts w:ascii="Arial" w:hAnsi="Arial" w:cs="Arial"/>
        </w:rPr>
      </w:pPr>
    </w:p>
    <w:p w14:paraId="4C01639C" w14:textId="77777777" w:rsidR="00E55BD9" w:rsidRDefault="00E55BD9" w:rsidP="00887A23">
      <w:pPr>
        <w:spacing w:after="0" w:line="360" w:lineRule="auto"/>
        <w:jc w:val="both"/>
        <w:rPr>
          <w:rFonts w:ascii="Arial" w:hAnsi="Arial" w:cs="Arial"/>
        </w:rPr>
      </w:pPr>
    </w:p>
    <w:p w14:paraId="6C5736FA" w14:textId="77777777" w:rsidR="00E55BD9" w:rsidRDefault="00E55BD9" w:rsidP="00887A23">
      <w:pPr>
        <w:spacing w:after="0" w:line="360" w:lineRule="auto"/>
        <w:jc w:val="both"/>
        <w:rPr>
          <w:rFonts w:ascii="Arial" w:hAnsi="Arial" w:cs="Arial"/>
        </w:rPr>
      </w:pPr>
    </w:p>
    <w:p w14:paraId="68E516D2" w14:textId="77777777" w:rsidR="00E55BD9" w:rsidRDefault="00E55BD9" w:rsidP="00887A23">
      <w:pPr>
        <w:spacing w:after="0" w:line="360" w:lineRule="auto"/>
        <w:jc w:val="both"/>
        <w:rPr>
          <w:rFonts w:ascii="Arial" w:hAnsi="Arial" w:cs="Arial"/>
        </w:rPr>
      </w:pPr>
    </w:p>
    <w:p w14:paraId="37A955D3" w14:textId="77777777" w:rsidR="00E55BD9" w:rsidRDefault="00E55BD9" w:rsidP="00887A23">
      <w:pPr>
        <w:spacing w:after="0" w:line="360" w:lineRule="auto"/>
        <w:jc w:val="both"/>
        <w:rPr>
          <w:rFonts w:ascii="Arial" w:hAnsi="Arial" w:cs="Arial"/>
        </w:rPr>
      </w:pPr>
    </w:p>
    <w:p w14:paraId="764E49D4" w14:textId="77777777" w:rsidR="00E55BD9" w:rsidRDefault="00E55BD9" w:rsidP="00887A23">
      <w:pPr>
        <w:spacing w:after="0" w:line="360" w:lineRule="auto"/>
        <w:jc w:val="both"/>
        <w:rPr>
          <w:rFonts w:ascii="Arial" w:hAnsi="Arial" w:cs="Arial"/>
        </w:rPr>
      </w:pPr>
    </w:p>
    <w:p w14:paraId="3473437A" w14:textId="77777777" w:rsidR="00E55BD9" w:rsidRDefault="00E55BD9" w:rsidP="00887A23">
      <w:pPr>
        <w:spacing w:after="0" w:line="360" w:lineRule="auto"/>
        <w:jc w:val="both"/>
        <w:rPr>
          <w:rFonts w:ascii="Arial" w:hAnsi="Arial" w:cs="Arial"/>
        </w:rPr>
      </w:pPr>
    </w:p>
    <w:p w14:paraId="44F063BB" w14:textId="77777777" w:rsidR="00E55BD9" w:rsidRDefault="00E55BD9" w:rsidP="00887A23">
      <w:pPr>
        <w:spacing w:after="0" w:line="360" w:lineRule="auto"/>
        <w:jc w:val="both"/>
        <w:rPr>
          <w:rFonts w:ascii="Arial" w:hAnsi="Arial" w:cs="Arial"/>
        </w:rPr>
      </w:pPr>
    </w:p>
    <w:p w14:paraId="552ED08D" w14:textId="77777777" w:rsidR="00E55BD9" w:rsidRDefault="00E55BD9" w:rsidP="00887A23">
      <w:pPr>
        <w:spacing w:after="0" w:line="360" w:lineRule="auto"/>
        <w:jc w:val="both"/>
        <w:rPr>
          <w:rFonts w:ascii="Arial" w:hAnsi="Arial" w:cs="Arial"/>
        </w:rPr>
      </w:pPr>
    </w:p>
    <w:p w14:paraId="0003A657" w14:textId="77777777" w:rsidR="00E55BD9" w:rsidRDefault="00E55BD9" w:rsidP="00887A23">
      <w:pPr>
        <w:spacing w:after="0" w:line="360" w:lineRule="auto"/>
        <w:jc w:val="both"/>
        <w:rPr>
          <w:rFonts w:ascii="Arial" w:hAnsi="Arial" w:cs="Arial"/>
        </w:rPr>
      </w:pPr>
    </w:p>
    <w:p w14:paraId="1E2485AE" w14:textId="77777777" w:rsidR="00DD7C89" w:rsidRDefault="00DD7C89" w:rsidP="00887A23">
      <w:pPr>
        <w:spacing w:after="0" w:line="360" w:lineRule="auto"/>
        <w:jc w:val="both"/>
        <w:rPr>
          <w:rFonts w:ascii="Arial" w:hAnsi="Arial" w:cs="Arial"/>
        </w:rPr>
      </w:pPr>
    </w:p>
    <w:p w14:paraId="7A29349B" w14:textId="77777777" w:rsidR="00DD7C89" w:rsidRDefault="00DD7C89" w:rsidP="00887A23">
      <w:pPr>
        <w:spacing w:after="0" w:line="360" w:lineRule="auto"/>
        <w:jc w:val="both"/>
        <w:rPr>
          <w:rFonts w:ascii="Arial" w:hAnsi="Arial" w:cs="Arial"/>
        </w:rPr>
      </w:pPr>
    </w:p>
    <w:p w14:paraId="19D41AB1" w14:textId="77777777" w:rsidR="00DD7C89" w:rsidRDefault="00DD7C89" w:rsidP="00887A23">
      <w:pPr>
        <w:spacing w:after="0" w:line="360" w:lineRule="auto"/>
        <w:jc w:val="both"/>
        <w:rPr>
          <w:rFonts w:ascii="Arial" w:hAnsi="Arial" w:cs="Arial"/>
        </w:rPr>
      </w:pPr>
    </w:p>
    <w:p w14:paraId="7910BFDB" w14:textId="77777777" w:rsidR="00DD7C89" w:rsidRDefault="00DD7C89" w:rsidP="00887A23">
      <w:pPr>
        <w:spacing w:after="0" w:line="360" w:lineRule="auto"/>
        <w:jc w:val="both"/>
        <w:rPr>
          <w:rFonts w:ascii="Arial" w:hAnsi="Arial" w:cs="Arial"/>
        </w:rPr>
      </w:pPr>
    </w:p>
    <w:p w14:paraId="129D204F" w14:textId="77777777" w:rsidR="00DD7C89" w:rsidRDefault="00DD7C89" w:rsidP="00887A23">
      <w:pPr>
        <w:spacing w:after="0" w:line="360" w:lineRule="auto"/>
        <w:jc w:val="both"/>
        <w:rPr>
          <w:rFonts w:ascii="Arial" w:hAnsi="Arial" w:cs="Arial"/>
        </w:rPr>
      </w:pPr>
    </w:p>
    <w:p w14:paraId="27110769" w14:textId="77777777" w:rsidR="00E55BD9" w:rsidRDefault="00E55BD9" w:rsidP="00887A23">
      <w:pPr>
        <w:spacing w:after="0" w:line="360" w:lineRule="auto"/>
        <w:jc w:val="both"/>
        <w:rPr>
          <w:rFonts w:ascii="Arial" w:hAnsi="Arial" w:cs="Arial"/>
        </w:rPr>
      </w:pPr>
    </w:p>
    <w:p w14:paraId="30ED31F8" w14:textId="77777777" w:rsidR="00DD7C89" w:rsidRDefault="00DD7C89" w:rsidP="00887A23">
      <w:pPr>
        <w:spacing w:after="0" w:line="360" w:lineRule="auto"/>
        <w:jc w:val="both"/>
        <w:rPr>
          <w:rFonts w:ascii="Arial" w:hAnsi="Arial" w:cs="Arial"/>
        </w:rPr>
      </w:pPr>
    </w:p>
    <w:p w14:paraId="16A2C493" w14:textId="77777777" w:rsidR="00DD7C89" w:rsidRDefault="00DD7C89" w:rsidP="00887A23">
      <w:pPr>
        <w:spacing w:after="0" w:line="360" w:lineRule="auto"/>
        <w:jc w:val="both"/>
        <w:rPr>
          <w:rFonts w:ascii="Arial" w:hAnsi="Arial" w:cs="Arial"/>
        </w:rPr>
      </w:pPr>
    </w:p>
    <w:p w14:paraId="7D5BE7D5" w14:textId="77777777" w:rsidR="00DD7C89" w:rsidRDefault="00DD7C89" w:rsidP="00887A23">
      <w:pPr>
        <w:spacing w:after="0" w:line="360" w:lineRule="auto"/>
        <w:jc w:val="both"/>
        <w:rPr>
          <w:rFonts w:ascii="Arial" w:hAnsi="Arial" w:cs="Arial"/>
        </w:rPr>
      </w:pPr>
    </w:p>
    <w:p w14:paraId="49D9CB91" w14:textId="77777777" w:rsidR="00DD7C89" w:rsidRDefault="00DD7C89" w:rsidP="00887A23">
      <w:pPr>
        <w:spacing w:after="0" w:line="360" w:lineRule="auto"/>
        <w:jc w:val="both"/>
        <w:rPr>
          <w:rFonts w:ascii="Arial" w:hAnsi="Arial" w:cs="Arial"/>
        </w:rPr>
      </w:pPr>
    </w:p>
    <w:p w14:paraId="5E222A6D" w14:textId="77777777" w:rsidR="0029467B" w:rsidRDefault="0029467B" w:rsidP="00887A23">
      <w:pPr>
        <w:spacing w:after="0" w:line="360" w:lineRule="auto"/>
        <w:jc w:val="both"/>
        <w:rPr>
          <w:rFonts w:ascii="Arial" w:hAnsi="Arial" w:cs="Arial"/>
        </w:rPr>
      </w:pPr>
    </w:p>
    <w:p w14:paraId="5856FB72" w14:textId="77777777" w:rsidR="00403BAC" w:rsidRDefault="00403BAC" w:rsidP="00887A23">
      <w:pPr>
        <w:spacing w:after="0" w:line="360" w:lineRule="auto"/>
        <w:jc w:val="both"/>
        <w:rPr>
          <w:rFonts w:ascii="Arial" w:hAnsi="Arial" w:cs="Arial"/>
        </w:rPr>
      </w:pPr>
    </w:p>
    <w:p w14:paraId="1BF922C0" w14:textId="77777777" w:rsidR="00403BAC" w:rsidRDefault="00403BAC" w:rsidP="00887A23">
      <w:pPr>
        <w:spacing w:after="0" w:line="360" w:lineRule="auto"/>
        <w:jc w:val="both"/>
        <w:rPr>
          <w:rFonts w:ascii="Arial" w:hAnsi="Arial" w:cs="Arial"/>
        </w:rPr>
      </w:pPr>
    </w:p>
    <w:p w14:paraId="094A3748" w14:textId="77777777" w:rsidR="00423B23" w:rsidRDefault="00423B23" w:rsidP="00887A23">
      <w:pPr>
        <w:spacing w:after="0" w:line="360" w:lineRule="auto"/>
        <w:jc w:val="both"/>
        <w:rPr>
          <w:rFonts w:ascii="Arial" w:hAnsi="Arial" w:cs="Arial"/>
        </w:rPr>
      </w:pPr>
    </w:p>
    <w:p w14:paraId="7F3786F1" w14:textId="77777777" w:rsidR="00423B23" w:rsidRPr="00887A23" w:rsidRDefault="00423B23" w:rsidP="00887A23">
      <w:pPr>
        <w:spacing w:after="0" w:line="360" w:lineRule="auto"/>
        <w:jc w:val="both"/>
        <w:rPr>
          <w:rFonts w:ascii="Arial" w:hAnsi="Arial" w:cs="Arial"/>
        </w:rPr>
      </w:pPr>
    </w:p>
    <w:p w14:paraId="4EA82992" w14:textId="390C98BD" w:rsidR="00AC4D5F" w:rsidRDefault="0070185F" w:rsidP="00887A23">
      <w:pPr>
        <w:pStyle w:val="Ttulo2"/>
        <w:spacing w:before="0" w:line="360" w:lineRule="auto"/>
        <w:jc w:val="both"/>
        <w:rPr>
          <w:rFonts w:ascii="Arial" w:hAnsi="Arial" w:cs="Arial"/>
          <w:color w:val="auto"/>
          <w:sz w:val="22"/>
          <w:szCs w:val="22"/>
        </w:rPr>
      </w:pPr>
      <w:r w:rsidRPr="008262C7">
        <w:rPr>
          <w:rFonts w:ascii="Arial" w:hAnsi="Arial" w:cs="Arial"/>
          <w:color w:val="auto"/>
          <w:sz w:val="22"/>
          <w:szCs w:val="22"/>
        </w:rPr>
        <w:lastRenderedPageBreak/>
        <w:t>REFERÊNCIAS</w:t>
      </w:r>
    </w:p>
    <w:p w14:paraId="20F28C17" w14:textId="77777777" w:rsidR="008A42B0" w:rsidRPr="008A42B0" w:rsidRDefault="008A42B0" w:rsidP="008A42B0"/>
    <w:p w14:paraId="2E179F67" w14:textId="77777777" w:rsidR="00DD7C89" w:rsidRPr="00DD7C89" w:rsidRDefault="00DD7C89" w:rsidP="008A42B0">
      <w:pPr>
        <w:spacing w:before="100" w:beforeAutospacing="1" w:after="100" w:afterAutospacing="1" w:line="240" w:lineRule="auto"/>
        <w:jc w:val="both"/>
        <w:rPr>
          <w:rFonts w:ascii="Arial" w:eastAsia="Times New Roman" w:hAnsi="Arial" w:cs="Arial"/>
          <w:lang w:val="pt-BR" w:eastAsia="pt-BR"/>
        </w:rPr>
      </w:pPr>
      <w:r w:rsidRPr="00DD7C89">
        <w:rPr>
          <w:rFonts w:ascii="Arial" w:eastAsia="Times New Roman" w:hAnsi="Arial" w:cs="Arial"/>
          <w:lang w:val="pt-BR" w:eastAsia="pt-BR"/>
        </w:rPr>
        <w:t xml:space="preserve">DESPRET, V. Hans, Le </w:t>
      </w:r>
      <w:proofErr w:type="spellStart"/>
      <w:r w:rsidRPr="00DD7C89">
        <w:rPr>
          <w:rFonts w:ascii="Arial" w:eastAsia="Times New Roman" w:hAnsi="Arial" w:cs="Arial"/>
          <w:lang w:val="pt-BR" w:eastAsia="pt-BR"/>
        </w:rPr>
        <w:t>cheval</w:t>
      </w:r>
      <w:proofErr w:type="spellEnd"/>
      <w:r w:rsidRPr="00DD7C89">
        <w:rPr>
          <w:rFonts w:ascii="Arial" w:eastAsia="Times New Roman" w:hAnsi="Arial" w:cs="Arial"/>
          <w:lang w:val="pt-BR" w:eastAsia="pt-BR"/>
        </w:rPr>
        <w:t xml:space="preserve"> </w:t>
      </w:r>
      <w:proofErr w:type="spellStart"/>
      <w:r w:rsidRPr="00DD7C89">
        <w:rPr>
          <w:rFonts w:ascii="Arial" w:eastAsia="Times New Roman" w:hAnsi="Arial" w:cs="Arial"/>
          <w:lang w:val="pt-BR" w:eastAsia="pt-BR"/>
        </w:rPr>
        <w:t>qui</w:t>
      </w:r>
      <w:proofErr w:type="spellEnd"/>
      <w:r w:rsidRPr="00DD7C89">
        <w:rPr>
          <w:rFonts w:ascii="Arial" w:eastAsia="Times New Roman" w:hAnsi="Arial" w:cs="Arial"/>
          <w:lang w:val="pt-BR" w:eastAsia="pt-BR"/>
        </w:rPr>
        <w:t xml:space="preserve"> </w:t>
      </w:r>
      <w:proofErr w:type="spellStart"/>
      <w:r w:rsidRPr="00DD7C89">
        <w:rPr>
          <w:rFonts w:ascii="Arial" w:eastAsia="Times New Roman" w:hAnsi="Arial" w:cs="Arial"/>
          <w:lang w:val="pt-BR" w:eastAsia="pt-BR"/>
        </w:rPr>
        <w:t>savait</w:t>
      </w:r>
      <w:proofErr w:type="spellEnd"/>
      <w:r w:rsidRPr="00DD7C89">
        <w:rPr>
          <w:rFonts w:ascii="Arial" w:eastAsia="Times New Roman" w:hAnsi="Arial" w:cs="Arial"/>
          <w:lang w:val="pt-BR" w:eastAsia="pt-BR"/>
        </w:rPr>
        <w:t xml:space="preserve"> </w:t>
      </w:r>
      <w:proofErr w:type="spellStart"/>
      <w:r w:rsidRPr="00DD7C89">
        <w:rPr>
          <w:rFonts w:ascii="Arial" w:eastAsia="Times New Roman" w:hAnsi="Arial" w:cs="Arial"/>
          <w:lang w:val="pt-BR" w:eastAsia="pt-BR"/>
        </w:rPr>
        <w:t>compter</w:t>
      </w:r>
      <w:proofErr w:type="spellEnd"/>
      <w:r w:rsidRPr="00DD7C89">
        <w:rPr>
          <w:rFonts w:ascii="Arial" w:eastAsia="Times New Roman" w:hAnsi="Arial" w:cs="Arial"/>
          <w:lang w:val="pt-BR" w:eastAsia="pt-BR"/>
        </w:rPr>
        <w:t xml:space="preserve">. Paris: Lês </w:t>
      </w:r>
      <w:proofErr w:type="spellStart"/>
      <w:r w:rsidRPr="00DD7C89">
        <w:rPr>
          <w:rFonts w:ascii="Arial" w:eastAsia="Times New Roman" w:hAnsi="Arial" w:cs="Arial"/>
          <w:lang w:val="pt-BR" w:eastAsia="pt-BR"/>
        </w:rPr>
        <w:t>Empêcheurs</w:t>
      </w:r>
      <w:proofErr w:type="spellEnd"/>
      <w:r w:rsidRPr="00DD7C89">
        <w:rPr>
          <w:rFonts w:ascii="Arial" w:eastAsia="Times New Roman" w:hAnsi="Arial" w:cs="Arial"/>
          <w:lang w:val="pt-BR" w:eastAsia="pt-BR"/>
        </w:rPr>
        <w:t xml:space="preserve"> de </w:t>
      </w:r>
      <w:proofErr w:type="spellStart"/>
      <w:r w:rsidRPr="00DD7C89">
        <w:rPr>
          <w:rFonts w:ascii="Arial" w:eastAsia="Times New Roman" w:hAnsi="Arial" w:cs="Arial"/>
          <w:lang w:val="pt-BR" w:eastAsia="pt-BR"/>
        </w:rPr>
        <w:t>Penser</w:t>
      </w:r>
      <w:proofErr w:type="spellEnd"/>
      <w:r w:rsidRPr="00DD7C89">
        <w:rPr>
          <w:rFonts w:ascii="Arial" w:eastAsia="Times New Roman" w:hAnsi="Arial" w:cs="Arial"/>
          <w:lang w:val="pt-BR" w:eastAsia="pt-BR"/>
        </w:rPr>
        <w:t xml:space="preserve"> </w:t>
      </w:r>
      <w:proofErr w:type="spellStart"/>
      <w:r w:rsidRPr="00DD7C89">
        <w:rPr>
          <w:rFonts w:ascii="Arial" w:eastAsia="Times New Roman" w:hAnsi="Arial" w:cs="Arial"/>
          <w:lang w:val="pt-BR" w:eastAsia="pt-BR"/>
        </w:rPr>
        <w:t>en</w:t>
      </w:r>
      <w:proofErr w:type="spellEnd"/>
      <w:r w:rsidRPr="00DD7C89">
        <w:rPr>
          <w:rFonts w:ascii="Arial" w:eastAsia="Times New Roman" w:hAnsi="Arial" w:cs="Arial"/>
          <w:lang w:val="pt-BR" w:eastAsia="pt-BR"/>
        </w:rPr>
        <w:t xml:space="preserve"> Rond-</w:t>
      </w:r>
      <w:proofErr w:type="spellStart"/>
      <w:r w:rsidRPr="00DD7C89">
        <w:rPr>
          <w:rFonts w:ascii="Arial" w:eastAsia="Times New Roman" w:hAnsi="Arial" w:cs="Arial"/>
          <w:lang w:val="pt-BR" w:eastAsia="pt-BR"/>
        </w:rPr>
        <w:t>Seuil</w:t>
      </w:r>
      <w:proofErr w:type="spellEnd"/>
      <w:r w:rsidRPr="00DD7C89">
        <w:rPr>
          <w:rFonts w:ascii="Arial" w:eastAsia="Times New Roman" w:hAnsi="Arial" w:cs="Arial"/>
          <w:lang w:val="pt-BR" w:eastAsia="pt-BR"/>
        </w:rPr>
        <w:t>, 2004.</w:t>
      </w:r>
    </w:p>
    <w:p w14:paraId="5B4AED63" w14:textId="77777777" w:rsidR="00DD7C89" w:rsidRPr="00DD7C89" w:rsidRDefault="00DD7C89" w:rsidP="008A42B0">
      <w:pPr>
        <w:spacing w:before="100" w:beforeAutospacing="1" w:after="100" w:afterAutospacing="1" w:line="240" w:lineRule="auto"/>
        <w:jc w:val="both"/>
        <w:rPr>
          <w:rFonts w:ascii="Arial" w:eastAsia="Times New Roman" w:hAnsi="Arial" w:cs="Arial"/>
          <w:lang w:val="pt-BR" w:eastAsia="pt-BR"/>
        </w:rPr>
      </w:pPr>
      <w:r w:rsidRPr="00DD7C89">
        <w:rPr>
          <w:rFonts w:ascii="Arial" w:eastAsia="Times New Roman" w:hAnsi="Arial" w:cs="Arial"/>
          <w:lang w:val="pt-BR" w:eastAsia="pt-BR"/>
        </w:rPr>
        <w:t>GOFFMAN, E. Estigma: Notas sobre a manipulação da Identidade Deteriorada. Rio de Janeiro: Zahar, 1982.</w:t>
      </w:r>
    </w:p>
    <w:p w14:paraId="6481C6EE" w14:textId="77777777" w:rsidR="00DD7C89" w:rsidRPr="00DD7C89" w:rsidRDefault="00DD7C89" w:rsidP="008A42B0">
      <w:pPr>
        <w:spacing w:before="100" w:beforeAutospacing="1" w:after="100" w:afterAutospacing="1" w:line="240" w:lineRule="auto"/>
        <w:jc w:val="both"/>
        <w:rPr>
          <w:rFonts w:ascii="Arial" w:eastAsia="Times New Roman" w:hAnsi="Arial" w:cs="Arial"/>
          <w:lang w:val="pt-BR" w:eastAsia="pt-BR"/>
        </w:rPr>
      </w:pPr>
      <w:r w:rsidRPr="00DD7C89">
        <w:rPr>
          <w:rFonts w:ascii="Arial" w:eastAsia="Times New Roman" w:hAnsi="Arial" w:cs="Arial"/>
          <w:lang w:val="pt-BR" w:eastAsia="pt-BR"/>
        </w:rPr>
        <w:t>JEAN CLARK. “</w:t>
      </w:r>
      <w:proofErr w:type="spellStart"/>
      <w:r w:rsidRPr="00DD7C89">
        <w:rPr>
          <w:rFonts w:ascii="Arial" w:eastAsia="Times New Roman" w:hAnsi="Arial" w:cs="Arial"/>
          <w:lang w:val="pt-BR" w:eastAsia="pt-BR"/>
        </w:rPr>
        <w:t>Guestal</w:t>
      </w:r>
      <w:proofErr w:type="spellEnd"/>
      <w:r w:rsidRPr="00DD7C89">
        <w:rPr>
          <w:rFonts w:ascii="Arial" w:eastAsia="Times New Roman" w:hAnsi="Arial" w:cs="Arial"/>
          <w:lang w:val="pt-BR" w:eastAsia="pt-BR"/>
        </w:rPr>
        <w:t xml:space="preserve">-terapia; revisando as nossas histórias”. Trabalho apresentado no Seminário do Departamento de Gestalt do Instituto Sedes </w:t>
      </w:r>
      <w:proofErr w:type="spellStart"/>
      <w:r w:rsidRPr="00DD7C89">
        <w:rPr>
          <w:rFonts w:ascii="Arial" w:eastAsia="Times New Roman" w:hAnsi="Arial" w:cs="Arial"/>
          <w:lang w:val="pt-BR" w:eastAsia="pt-BR"/>
        </w:rPr>
        <w:t>Sapientiae</w:t>
      </w:r>
      <w:proofErr w:type="spellEnd"/>
      <w:r w:rsidRPr="00DD7C89">
        <w:rPr>
          <w:rFonts w:ascii="Arial" w:eastAsia="Times New Roman" w:hAnsi="Arial" w:cs="Arial"/>
          <w:lang w:val="pt-BR" w:eastAsia="pt-BR"/>
        </w:rPr>
        <w:t xml:space="preserve">, junho 1992. </w:t>
      </w:r>
      <w:proofErr w:type="gramStart"/>
      <w:r w:rsidRPr="00DD7C89">
        <w:rPr>
          <w:rFonts w:ascii="Arial" w:eastAsia="Times New Roman" w:hAnsi="Arial" w:cs="Arial"/>
          <w:lang w:val="pt-BR" w:eastAsia="pt-BR"/>
        </w:rPr>
        <w:t>p.</w:t>
      </w:r>
      <w:proofErr w:type="gramEnd"/>
      <w:r w:rsidRPr="00DD7C89">
        <w:rPr>
          <w:rFonts w:ascii="Arial" w:eastAsia="Times New Roman" w:hAnsi="Arial" w:cs="Arial"/>
          <w:lang w:val="pt-BR" w:eastAsia="pt-BR"/>
        </w:rPr>
        <w:t xml:space="preserve"> 21.</w:t>
      </w:r>
    </w:p>
    <w:p w14:paraId="61B97BBD" w14:textId="77777777" w:rsidR="00DD7C89" w:rsidRPr="00DD7C89" w:rsidRDefault="00DD7C89" w:rsidP="008A42B0">
      <w:pPr>
        <w:spacing w:before="100" w:beforeAutospacing="1" w:after="100" w:afterAutospacing="1" w:line="240" w:lineRule="auto"/>
        <w:jc w:val="both"/>
        <w:rPr>
          <w:rFonts w:ascii="Arial" w:eastAsia="Times New Roman" w:hAnsi="Arial" w:cs="Arial"/>
          <w:lang w:val="pt-BR" w:eastAsia="pt-BR"/>
        </w:rPr>
      </w:pPr>
      <w:r w:rsidRPr="00DD7C89">
        <w:rPr>
          <w:rFonts w:ascii="Arial" w:eastAsia="Times New Roman" w:hAnsi="Arial" w:cs="Arial"/>
          <w:lang w:val="pt-BR" w:eastAsia="pt-BR"/>
        </w:rPr>
        <w:t xml:space="preserve">LATOUR, B. Ciência em ação: como seguir cientistas e engenheiros sociedade afora. São Paulo: Ed. </w:t>
      </w:r>
      <w:proofErr w:type="spellStart"/>
      <w:r w:rsidRPr="00DD7C89">
        <w:rPr>
          <w:rFonts w:ascii="Arial" w:eastAsia="Times New Roman" w:hAnsi="Arial" w:cs="Arial"/>
          <w:lang w:val="pt-BR" w:eastAsia="pt-BR"/>
        </w:rPr>
        <w:t>Uespe</w:t>
      </w:r>
      <w:proofErr w:type="spellEnd"/>
      <w:r w:rsidRPr="00DD7C89">
        <w:rPr>
          <w:rFonts w:ascii="Arial" w:eastAsia="Times New Roman" w:hAnsi="Arial" w:cs="Arial"/>
          <w:lang w:val="pt-BR" w:eastAsia="pt-BR"/>
        </w:rPr>
        <w:t>, 1999.</w:t>
      </w:r>
    </w:p>
    <w:p w14:paraId="23CCF55A" w14:textId="77777777" w:rsidR="00DD7C89" w:rsidRPr="00DD7C89" w:rsidRDefault="00DD7C89" w:rsidP="008A42B0">
      <w:pPr>
        <w:spacing w:before="100" w:beforeAutospacing="1" w:after="100" w:afterAutospacing="1" w:line="240" w:lineRule="auto"/>
        <w:jc w:val="both"/>
        <w:rPr>
          <w:rFonts w:ascii="Arial" w:eastAsia="Times New Roman" w:hAnsi="Arial" w:cs="Arial"/>
          <w:lang w:val="pt-BR" w:eastAsia="pt-BR"/>
        </w:rPr>
      </w:pPr>
      <w:r w:rsidRPr="00DD7C89">
        <w:rPr>
          <w:rFonts w:ascii="Arial" w:eastAsia="Times New Roman" w:hAnsi="Arial" w:cs="Arial"/>
          <w:lang w:val="pt-BR" w:eastAsia="pt-BR"/>
        </w:rPr>
        <w:t xml:space="preserve">MOL, A. The </w:t>
      </w:r>
      <w:proofErr w:type="spellStart"/>
      <w:r w:rsidRPr="00DD7C89">
        <w:rPr>
          <w:rFonts w:ascii="Arial" w:eastAsia="Times New Roman" w:hAnsi="Arial" w:cs="Arial"/>
          <w:lang w:val="pt-BR" w:eastAsia="pt-BR"/>
        </w:rPr>
        <w:t>logic</w:t>
      </w:r>
      <w:proofErr w:type="spellEnd"/>
      <w:r w:rsidRPr="00DD7C89">
        <w:rPr>
          <w:rFonts w:ascii="Arial" w:eastAsia="Times New Roman" w:hAnsi="Arial" w:cs="Arial"/>
          <w:lang w:val="pt-BR" w:eastAsia="pt-BR"/>
        </w:rPr>
        <w:t xml:space="preserve"> </w:t>
      </w:r>
      <w:proofErr w:type="spellStart"/>
      <w:r w:rsidRPr="00DD7C89">
        <w:rPr>
          <w:rFonts w:ascii="Arial" w:eastAsia="Times New Roman" w:hAnsi="Arial" w:cs="Arial"/>
          <w:lang w:val="pt-BR" w:eastAsia="pt-BR"/>
        </w:rPr>
        <w:t>of</w:t>
      </w:r>
      <w:proofErr w:type="spellEnd"/>
      <w:r w:rsidRPr="00DD7C89">
        <w:rPr>
          <w:rFonts w:ascii="Arial" w:eastAsia="Times New Roman" w:hAnsi="Arial" w:cs="Arial"/>
          <w:lang w:val="pt-BR" w:eastAsia="pt-BR"/>
        </w:rPr>
        <w:t xml:space="preserve"> </w:t>
      </w:r>
      <w:proofErr w:type="spellStart"/>
      <w:r w:rsidRPr="00DD7C89">
        <w:rPr>
          <w:rFonts w:ascii="Arial" w:eastAsia="Times New Roman" w:hAnsi="Arial" w:cs="Arial"/>
          <w:lang w:val="pt-BR" w:eastAsia="pt-BR"/>
        </w:rPr>
        <w:t>care</w:t>
      </w:r>
      <w:proofErr w:type="spellEnd"/>
      <w:r w:rsidRPr="00DD7C89">
        <w:rPr>
          <w:rFonts w:ascii="Arial" w:eastAsia="Times New Roman" w:hAnsi="Arial" w:cs="Arial"/>
          <w:lang w:val="pt-BR" w:eastAsia="pt-BR"/>
        </w:rPr>
        <w:t xml:space="preserve">: Health </w:t>
      </w:r>
      <w:proofErr w:type="spellStart"/>
      <w:r w:rsidRPr="00DD7C89">
        <w:rPr>
          <w:rFonts w:ascii="Arial" w:eastAsia="Times New Roman" w:hAnsi="Arial" w:cs="Arial"/>
          <w:lang w:val="pt-BR" w:eastAsia="pt-BR"/>
        </w:rPr>
        <w:t>and</w:t>
      </w:r>
      <w:proofErr w:type="spellEnd"/>
      <w:r w:rsidRPr="00DD7C89">
        <w:rPr>
          <w:rFonts w:ascii="Arial" w:eastAsia="Times New Roman" w:hAnsi="Arial" w:cs="Arial"/>
          <w:lang w:val="pt-BR" w:eastAsia="pt-BR"/>
        </w:rPr>
        <w:t xml:space="preserve"> </w:t>
      </w:r>
      <w:proofErr w:type="spellStart"/>
      <w:r w:rsidRPr="00DD7C89">
        <w:rPr>
          <w:rFonts w:ascii="Arial" w:eastAsia="Times New Roman" w:hAnsi="Arial" w:cs="Arial"/>
          <w:lang w:val="pt-BR" w:eastAsia="pt-BR"/>
        </w:rPr>
        <w:t>the</w:t>
      </w:r>
      <w:proofErr w:type="spellEnd"/>
      <w:r w:rsidRPr="00DD7C89">
        <w:rPr>
          <w:rFonts w:ascii="Arial" w:eastAsia="Times New Roman" w:hAnsi="Arial" w:cs="Arial"/>
          <w:lang w:val="pt-BR" w:eastAsia="pt-BR"/>
        </w:rPr>
        <w:t xml:space="preserve"> </w:t>
      </w:r>
      <w:proofErr w:type="spellStart"/>
      <w:r w:rsidRPr="00DD7C89">
        <w:rPr>
          <w:rFonts w:ascii="Arial" w:eastAsia="Times New Roman" w:hAnsi="Arial" w:cs="Arial"/>
          <w:lang w:val="pt-BR" w:eastAsia="pt-BR"/>
        </w:rPr>
        <w:t>problem</w:t>
      </w:r>
      <w:proofErr w:type="spellEnd"/>
      <w:r w:rsidRPr="00DD7C89">
        <w:rPr>
          <w:rFonts w:ascii="Arial" w:eastAsia="Times New Roman" w:hAnsi="Arial" w:cs="Arial"/>
          <w:lang w:val="pt-BR" w:eastAsia="pt-BR"/>
        </w:rPr>
        <w:t xml:space="preserve"> </w:t>
      </w:r>
      <w:proofErr w:type="spellStart"/>
      <w:r w:rsidRPr="00DD7C89">
        <w:rPr>
          <w:rFonts w:ascii="Arial" w:eastAsia="Times New Roman" w:hAnsi="Arial" w:cs="Arial"/>
          <w:lang w:val="pt-BR" w:eastAsia="pt-BR"/>
        </w:rPr>
        <w:t>of</w:t>
      </w:r>
      <w:proofErr w:type="spellEnd"/>
      <w:r w:rsidRPr="00DD7C89">
        <w:rPr>
          <w:rFonts w:ascii="Arial" w:eastAsia="Times New Roman" w:hAnsi="Arial" w:cs="Arial"/>
          <w:lang w:val="pt-BR" w:eastAsia="pt-BR"/>
        </w:rPr>
        <w:t xml:space="preserve"> </w:t>
      </w:r>
      <w:proofErr w:type="spellStart"/>
      <w:r w:rsidRPr="00DD7C89">
        <w:rPr>
          <w:rFonts w:ascii="Arial" w:eastAsia="Times New Roman" w:hAnsi="Arial" w:cs="Arial"/>
          <w:lang w:val="pt-BR" w:eastAsia="pt-BR"/>
        </w:rPr>
        <w:t>patient</w:t>
      </w:r>
      <w:proofErr w:type="spellEnd"/>
      <w:r w:rsidRPr="00DD7C89">
        <w:rPr>
          <w:rFonts w:ascii="Arial" w:eastAsia="Times New Roman" w:hAnsi="Arial" w:cs="Arial"/>
          <w:lang w:val="pt-BR" w:eastAsia="pt-BR"/>
        </w:rPr>
        <w:t xml:space="preserve"> </w:t>
      </w:r>
      <w:proofErr w:type="spellStart"/>
      <w:r w:rsidRPr="00DD7C89">
        <w:rPr>
          <w:rFonts w:ascii="Arial" w:eastAsia="Times New Roman" w:hAnsi="Arial" w:cs="Arial"/>
          <w:lang w:val="pt-BR" w:eastAsia="pt-BR"/>
        </w:rPr>
        <w:t>choice</w:t>
      </w:r>
      <w:proofErr w:type="spellEnd"/>
      <w:r w:rsidRPr="00DD7C89">
        <w:rPr>
          <w:rFonts w:ascii="Arial" w:eastAsia="Times New Roman" w:hAnsi="Arial" w:cs="Arial"/>
          <w:lang w:val="pt-BR" w:eastAsia="pt-BR"/>
        </w:rPr>
        <w:t xml:space="preserve">. London: </w:t>
      </w:r>
      <w:proofErr w:type="spellStart"/>
      <w:r w:rsidRPr="00DD7C89">
        <w:rPr>
          <w:rFonts w:ascii="Arial" w:eastAsia="Times New Roman" w:hAnsi="Arial" w:cs="Arial"/>
          <w:lang w:val="pt-BR" w:eastAsia="pt-BR"/>
        </w:rPr>
        <w:t>Routledge</w:t>
      </w:r>
      <w:proofErr w:type="spellEnd"/>
      <w:r w:rsidRPr="00DD7C89">
        <w:rPr>
          <w:rFonts w:ascii="Arial" w:eastAsia="Times New Roman" w:hAnsi="Arial" w:cs="Arial"/>
          <w:lang w:val="pt-BR" w:eastAsia="pt-BR"/>
        </w:rPr>
        <w:t>, 2008.</w:t>
      </w:r>
    </w:p>
    <w:p w14:paraId="08ED428F" w14:textId="77777777" w:rsidR="00DD7C89" w:rsidRPr="00DD7C89" w:rsidRDefault="00DD7C89" w:rsidP="008A42B0">
      <w:pPr>
        <w:spacing w:before="100" w:beforeAutospacing="1" w:after="100" w:afterAutospacing="1" w:line="240" w:lineRule="auto"/>
        <w:jc w:val="both"/>
        <w:rPr>
          <w:rFonts w:ascii="Arial" w:eastAsia="Times New Roman" w:hAnsi="Arial" w:cs="Arial"/>
          <w:lang w:val="pt-BR" w:eastAsia="pt-BR"/>
        </w:rPr>
      </w:pPr>
      <w:r w:rsidRPr="00DD7C89">
        <w:rPr>
          <w:rFonts w:ascii="Arial" w:eastAsia="Times New Roman" w:hAnsi="Arial" w:cs="Arial"/>
          <w:lang w:val="pt-BR" w:eastAsia="pt-BR"/>
        </w:rPr>
        <w:t xml:space="preserve">SCHROEDER, V. “A </w:t>
      </w:r>
      <w:proofErr w:type="spellStart"/>
      <w:r w:rsidRPr="00DD7C89">
        <w:rPr>
          <w:rFonts w:ascii="Arial" w:eastAsia="Times New Roman" w:hAnsi="Arial" w:cs="Arial"/>
          <w:lang w:val="pt-BR" w:eastAsia="pt-BR"/>
        </w:rPr>
        <w:t>Estranhez</w:t>
      </w:r>
      <w:proofErr w:type="spellEnd"/>
      <w:r w:rsidRPr="00DD7C89">
        <w:rPr>
          <w:rFonts w:ascii="Arial" w:eastAsia="Times New Roman" w:hAnsi="Arial" w:cs="Arial"/>
          <w:lang w:val="pt-BR" w:eastAsia="pt-BR"/>
        </w:rPr>
        <w:t xml:space="preserve"> </w:t>
      </w:r>
      <w:proofErr w:type="spellStart"/>
      <w:r w:rsidRPr="00DD7C89">
        <w:rPr>
          <w:rFonts w:ascii="Arial" w:eastAsia="Times New Roman" w:hAnsi="Arial" w:cs="Arial"/>
          <w:lang w:val="pt-BR" w:eastAsia="pt-BR"/>
        </w:rPr>
        <w:t>Redebrilhante</w:t>
      </w:r>
      <w:proofErr w:type="spellEnd"/>
      <w:r w:rsidRPr="00DD7C89">
        <w:rPr>
          <w:rFonts w:ascii="Arial" w:eastAsia="Times New Roman" w:hAnsi="Arial" w:cs="Arial"/>
          <w:lang w:val="pt-BR" w:eastAsia="pt-BR"/>
        </w:rPr>
        <w:t xml:space="preserve"> - Passos para uma Psicologia </w:t>
      </w:r>
      <w:proofErr w:type="spellStart"/>
      <w:r w:rsidRPr="00DD7C89">
        <w:rPr>
          <w:rFonts w:ascii="Arial" w:eastAsia="Times New Roman" w:hAnsi="Arial" w:cs="Arial"/>
          <w:lang w:val="pt-BR" w:eastAsia="pt-BR"/>
        </w:rPr>
        <w:t>Não-Moderna</w:t>
      </w:r>
      <w:proofErr w:type="spellEnd"/>
      <w:r w:rsidRPr="00DD7C89">
        <w:rPr>
          <w:rFonts w:ascii="Arial" w:eastAsia="Times New Roman" w:hAnsi="Arial" w:cs="Arial"/>
          <w:lang w:val="pt-BR" w:eastAsia="pt-BR"/>
        </w:rPr>
        <w:t xml:space="preserve">”. </w:t>
      </w:r>
      <w:proofErr w:type="spellStart"/>
      <w:r w:rsidRPr="00DD7C89">
        <w:rPr>
          <w:rFonts w:ascii="Arial" w:eastAsia="Times New Roman" w:hAnsi="Arial" w:cs="Arial"/>
          <w:lang w:val="pt-BR" w:eastAsia="pt-BR"/>
        </w:rPr>
        <w:t>Mnemosine</w:t>
      </w:r>
      <w:proofErr w:type="spellEnd"/>
      <w:r w:rsidRPr="00DD7C89">
        <w:rPr>
          <w:rFonts w:ascii="Arial" w:eastAsia="Times New Roman" w:hAnsi="Arial" w:cs="Arial"/>
          <w:lang w:val="pt-BR" w:eastAsia="pt-BR"/>
        </w:rPr>
        <w:t>, v. 5, n. 1, p. 146-166, 2009.</w:t>
      </w:r>
    </w:p>
    <w:p w14:paraId="7DC0BB3D" w14:textId="075E9D13" w:rsidR="008A42B0" w:rsidRPr="008A42B0" w:rsidRDefault="00403BAC" w:rsidP="009E45CB">
      <w:pPr>
        <w:spacing w:before="100" w:beforeAutospacing="1" w:after="100" w:afterAutospacing="1" w:line="240" w:lineRule="auto"/>
        <w:jc w:val="both"/>
        <w:rPr>
          <w:rFonts w:ascii="Arial" w:eastAsia="Times New Roman" w:hAnsi="Arial" w:cs="Arial"/>
          <w:highlight w:val="yellow"/>
          <w:lang w:val="pt-BR" w:eastAsia="pt-BR"/>
        </w:rPr>
      </w:pPr>
      <w:proofErr w:type="spellStart"/>
      <w:r w:rsidRPr="009E45CB">
        <w:rPr>
          <w:rFonts w:ascii="Arial" w:eastAsia="Times New Roman" w:hAnsi="Arial" w:cs="Arial"/>
          <w:highlight w:val="yellow"/>
          <w:lang w:val="pt-BR" w:eastAsia="pt-BR"/>
        </w:rPr>
        <w:t>Psicologa</w:t>
      </w:r>
      <w:proofErr w:type="spellEnd"/>
      <w:r w:rsidRPr="009E45CB">
        <w:rPr>
          <w:rFonts w:ascii="Arial" w:eastAsia="Times New Roman" w:hAnsi="Arial" w:cs="Arial"/>
          <w:highlight w:val="yellow"/>
          <w:lang w:val="pt-BR" w:eastAsia="pt-BR"/>
        </w:rPr>
        <w:t xml:space="preserve">, </w:t>
      </w:r>
      <w:r w:rsidRPr="008A42B0">
        <w:rPr>
          <w:rFonts w:ascii="Arial" w:eastAsia="Times New Roman" w:hAnsi="Arial" w:cs="Arial"/>
          <w:highlight w:val="yellow"/>
          <w:lang w:val="pt-BR" w:eastAsia="pt-BR"/>
        </w:rPr>
        <w:t>Técnica</w:t>
      </w:r>
      <w:r w:rsidRPr="009E45CB">
        <w:rPr>
          <w:rFonts w:ascii="Arial" w:eastAsia="Times New Roman" w:hAnsi="Arial" w:cs="Arial"/>
          <w:highlight w:val="yellow"/>
          <w:lang w:val="pt-BR" w:eastAsia="pt-BR"/>
        </w:rPr>
        <w:t xml:space="preserve"> do Centro de Atenção Psicossocial em São Pedro da Aldeia</w:t>
      </w:r>
      <w:r w:rsidR="009E45CB" w:rsidRPr="009E45CB">
        <w:rPr>
          <w:rFonts w:ascii="Arial" w:eastAsia="Times New Roman" w:hAnsi="Arial" w:cs="Arial"/>
          <w:highlight w:val="yellow"/>
          <w:lang w:val="pt-BR" w:eastAsia="pt-BR"/>
        </w:rPr>
        <w:t xml:space="preserve">, Psicóloga e Bacharel em Psicologia, </w:t>
      </w:r>
      <w:proofErr w:type="gramStart"/>
      <w:r w:rsidR="008A42B0" w:rsidRPr="008A42B0">
        <w:rPr>
          <w:rFonts w:ascii="Arial" w:eastAsia="Times New Roman" w:hAnsi="Arial" w:cs="Arial"/>
          <w:highlight w:val="yellow"/>
          <w:lang w:val="pt-BR" w:eastAsia="pt-BR"/>
        </w:rPr>
        <w:t>castrofabiana42@yahoo.com.br</w:t>
      </w:r>
      <w:proofErr w:type="gramEnd"/>
    </w:p>
    <w:p w14:paraId="4A1E32E3" w14:textId="0AF0BFA8" w:rsidR="00403BAC" w:rsidRPr="00FE4CA2" w:rsidRDefault="009E45CB" w:rsidP="009E45CB">
      <w:pPr>
        <w:spacing w:before="100" w:beforeAutospacing="1" w:after="100" w:afterAutospacing="1" w:line="240" w:lineRule="auto"/>
        <w:rPr>
          <w:rFonts w:ascii="Arial" w:eastAsia="Times New Roman" w:hAnsi="Arial" w:cs="Arial"/>
          <w:color w:val="162937"/>
          <w:sz w:val="24"/>
          <w:szCs w:val="24"/>
          <w:lang w:eastAsia="pt-BR"/>
        </w:rPr>
      </w:pPr>
      <w:r w:rsidRPr="009E45CB">
        <w:rPr>
          <w:rFonts w:ascii="Arial" w:eastAsia="Times New Roman" w:hAnsi="Arial" w:cs="Arial"/>
          <w:highlight w:val="yellow"/>
          <w:lang w:val="pt-BR" w:eastAsia="pt-BR"/>
        </w:rPr>
        <w:t>A</w:t>
      </w:r>
      <w:r w:rsidR="008A42B0" w:rsidRPr="008A42B0">
        <w:rPr>
          <w:rFonts w:ascii="Arial" w:eastAsia="Times New Roman" w:hAnsi="Arial" w:cs="Arial"/>
          <w:highlight w:val="yellow"/>
          <w:lang w:val="pt-BR" w:eastAsia="pt-BR"/>
        </w:rPr>
        <w:t>ssistente Social</w:t>
      </w:r>
      <w:proofErr w:type="gramStart"/>
      <w:r w:rsidR="008A42B0" w:rsidRPr="008A42B0">
        <w:rPr>
          <w:rFonts w:ascii="Arial" w:eastAsia="Times New Roman" w:hAnsi="Arial" w:cs="Arial"/>
          <w:highlight w:val="yellow"/>
          <w:lang w:val="pt-BR" w:eastAsia="pt-BR"/>
        </w:rPr>
        <w:t xml:space="preserve">, </w:t>
      </w:r>
      <w:r w:rsidRPr="009E45CB">
        <w:rPr>
          <w:rFonts w:ascii="Arial" w:eastAsia="Times New Roman" w:hAnsi="Arial" w:cs="Arial"/>
          <w:highlight w:val="yellow"/>
          <w:lang w:val="pt-BR" w:eastAsia="pt-BR"/>
        </w:rPr>
        <w:t>,</w:t>
      </w:r>
      <w:proofErr w:type="gramEnd"/>
      <w:r w:rsidRPr="009E45CB">
        <w:rPr>
          <w:rFonts w:ascii="Arial" w:eastAsia="Times New Roman" w:hAnsi="Arial" w:cs="Arial"/>
          <w:highlight w:val="yellow"/>
          <w:lang w:val="pt-BR" w:eastAsia="pt-BR"/>
        </w:rPr>
        <w:t xml:space="preserve"> </w:t>
      </w:r>
      <w:r w:rsidRPr="008A42B0">
        <w:rPr>
          <w:rFonts w:ascii="Arial" w:eastAsia="Times New Roman" w:hAnsi="Arial" w:cs="Arial"/>
          <w:highlight w:val="yellow"/>
          <w:lang w:val="pt-BR" w:eastAsia="pt-BR"/>
        </w:rPr>
        <w:t>Técnica</w:t>
      </w:r>
      <w:r w:rsidRPr="009E45CB">
        <w:rPr>
          <w:rFonts w:ascii="Arial" w:eastAsia="Times New Roman" w:hAnsi="Arial" w:cs="Arial"/>
          <w:highlight w:val="yellow"/>
          <w:lang w:val="pt-BR" w:eastAsia="pt-BR"/>
        </w:rPr>
        <w:t xml:space="preserve"> do Centro de Atenção Psicossocial em São Pedro da Aldeia</w:t>
      </w:r>
      <w:r w:rsidRPr="009E45CB">
        <w:rPr>
          <w:rFonts w:ascii="Times New Roman" w:eastAsia="Times New Roman" w:hAnsi="Symbol" w:cs="Times New Roman"/>
          <w:sz w:val="24"/>
          <w:szCs w:val="24"/>
          <w:highlight w:val="yellow"/>
          <w:lang w:val="pt-BR" w:eastAsia="pt-BR"/>
        </w:rPr>
        <w:t xml:space="preserve"> XX, XX</w:t>
      </w:r>
    </w:p>
    <w:p w14:paraId="3AEA92FA" w14:textId="45307BEE" w:rsidR="00DD7C89" w:rsidRPr="00887A23" w:rsidRDefault="00DD7C89" w:rsidP="009E45CB">
      <w:pPr>
        <w:spacing w:after="0" w:line="360" w:lineRule="auto"/>
        <w:jc w:val="both"/>
        <w:rPr>
          <w:rFonts w:ascii="Arial" w:hAnsi="Arial" w:cs="Arial"/>
        </w:rPr>
      </w:pPr>
    </w:p>
    <w:sectPr w:rsidR="00DD7C89" w:rsidRPr="00887A23" w:rsidSect="00DD7C89">
      <w:footerReference w:type="default" r:id="rId9"/>
      <w:pgSz w:w="12240" w:h="15840"/>
      <w:pgMar w:top="1418" w:right="1418" w:bottom="1418" w:left="1418"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7B7EEAAD" w14:textId="77777777" w:rsidR="00AA28EB" w:rsidRDefault="00AA28EB" w:rsidP="002356EC">
      <w:pPr>
        <w:spacing w:after="0" w:line="240" w:lineRule="auto"/>
      </w:pPr>
      <w:r>
        <w:separator/>
      </w:r>
    </w:p>
  </w:endnote>
  <w:endnote w:type="continuationSeparator" w:id="0">
    <w:p w14:paraId="7F3B924B" w14:textId="77777777" w:rsidR="00AA28EB" w:rsidRDefault="00AA28EB" w:rsidP="002356E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MS Mincho">
    <w:altName w:val="MS Gothic"/>
    <w:panose1 w:val="02020609040205080304"/>
    <w:charset w:val="80"/>
    <w:family w:val="roman"/>
    <w:notTrueType/>
    <w:pitch w:val="fixed"/>
    <w:sig w:usb0="00000000" w:usb1="08070000" w:usb2="00000010" w:usb3="00000000" w:csb0="00020000" w:csb1="00000000"/>
  </w:font>
  <w:font w:name="Calibri">
    <w:panose1 w:val="020F0502020204030204"/>
    <w:charset w:val="00"/>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ourier">
    <w:panose1 w:val="02070409020205020404"/>
    <w:charset w:val="00"/>
    <w:family w:val="modern"/>
    <w:notTrueType/>
    <w:pitch w:val="fixed"/>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F7830DC" w14:textId="3531B169" w:rsidR="002356EC" w:rsidRDefault="002356EC">
    <w:pPr>
      <w:pStyle w:val="Rodap"/>
      <w:pBdr>
        <w:top w:val="thinThickSmallGap" w:sz="24" w:space="1" w:color="622423" w:themeColor="accent2" w:themeShade="7F"/>
      </w:pBdr>
      <w:rPr>
        <w:rFonts w:asciiTheme="majorHAnsi" w:eastAsiaTheme="majorEastAsia" w:hAnsiTheme="majorHAnsi" w:cstheme="majorBidi"/>
      </w:rPr>
    </w:pPr>
    <w:r>
      <w:rPr>
        <w:rFonts w:asciiTheme="majorHAnsi" w:eastAsiaTheme="majorEastAsia" w:hAnsiTheme="majorHAnsi" w:cstheme="majorBidi"/>
      </w:rPr>
      <w:ptab w:relativeTo="margin" w:alignment="right" w:leader="none"/>
    </w:r>
    <w:r>
      <w:rPr>
        <w:rFonts w:asciiTheme="majorHAnsi" w:eastAsiaTheme="majorEastAsia" w:hAnsiTheme="majorHAnsi" w:cstheme="majorBidi"/>
        <w:lang w:val="pt-BR"/>
      </w:rPr>
      <w:t xml:space="preserve">Página </w:t>
    </w:r>
    <w:r>
      <w:fldChar w:fldCharType="begin"/>
    </w:r>
    <w:r>
      <w:instrText>PAGE   \* MERGEFORMAT</w:instrText>
    </w:r>
    <w:r>
      <w:fldChar w:fldCharType="separate"/>
    </w:r>
    <w:r w:rsidR="009E45CB" w:rsidRPr="009E45CB">
      <w:rPr>
        <w:rFonts w:asciiTheme="majorHAnsi" w:eastAsiaTheme="majorEastAsia" w:hAnsiTheme="majorHAnsi" w:cstheme="majorBidi"/>
        <w:noProof/>
        <w:lang w:val="pt-BR"/>
      </w:rPr>
      <w:t>6</w:t>
    </w:r>
    <w:r>
      <w:rPr>
        <w:rFonts w:asciiTheme="majorHAnsi" w:eastAsiaTheme="majorEastAsia" w:hAnsiTheme="majorHAnsi" w:cstheme="majorBidi"/>
      </w:rPr>
      <w:fldChar w:fldCharType="end"/>
    </w:r>
  </w:p>
  <w:p w14:paraId="33D9EA7D" w14:textId="77777777" w:rsidR="002356EC" w:rsidRDefault="002356EC">
    <w:pPr>
      <w:pStyle w:val="Rodap"/>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0201931E" w14:textId="77777777" w:rsidR="00AA28EB" w:rsidRDefault="00AA28EB" w:rsidP="002356EC">
      <w:pPr>
        <w:spacing w:after="0" w:line="240" w:lineRule="auto"/>
      </w:pPr>
      <w:r>
        <w:separator/>
      </w:r>
    </w:p>
  </w:footnote>
  <w:footnote w:type="continuationSeparator" w:id="0">
    <w:p w14:paraId="67F9E481" w14:textId="77777777" w:rsidR="00AA28EB" w:rsidRDefault="00AA28EB" w:rsidP="002356EC">
      <w:pPr>
        <w:spacing w:after="0" w:line="240" w:lineRule="auto"/>
      </w:pPr>
      <w:r>
        <w:continuationSeparator/>
      </w:r>
    </w:p>
  </w:footnote>
  <w:footnote w:id="1">
    <w:p w14:paraId="050836AD" w14:textId="55C2F8B7" w:rsidR="00E55BD9" w:rsidRPr="00127A83" w:rsidRDefault="00E55BD9" w:rsidP="00E55BD9">
      <w:pPr>
        <w:pStyle w:val="Textodenotaderodap"/>
        <w:rPr>
          <w:rStyle w:val="Refdenotaderodap"/>
          <w:rFonts w:ascii="Arial" w:hAnsi="Arial" w:cs="Arial"/>
        </w:rPr>
      </w:pPr>
      <w:r w:rsidRPr="00127A83">
        <w:rPr>
          <w:rStyle w:val="Refdenotaderodap"/>
          <w:rFonts w:ascii="Arial" w:hAnsi="Arial" w:cs="Arial"/>
        </w:rPr>
        <w:footnoteRef/>
      </w:r>
      <w:r w:rsidRPr="00127A83">
        <w:rPr>
          <w:rStyle w:val="Refdenotaderodap"/>
          <w:rFonts w:ascii="Arial" w:hAnsi="Arial" w:cs="Arial"/>
        </w:rPr>
        <w:t xml:space="preserve"> De </w:t>
      </w:r>
      <w:proofErr w:type="spellStart"/>
      <w:r w:rsidRPr="00127A83">
        <w:rPr>
          <w:rStyle w:val="Refdenotaderodap"/>
          <w:rFonts w:ascii="Arial" w:hAnsi="Arial" w:cs="Arial"/>
        </w:rPr>
        <w:t>acordo</w:t>
      </w:r>
      <w:proofErr w:type="spellEnd"/>
      <w:r w:rsidRPr="00127A83">
        <w:rPr>
          <w:rStyle w:val="Refdenotaderodap"/>
          <w:rFonts w:ascii="Arial" w:hAnsi="Arial" w:cs="Arial"/>
        </w:rPr>
        <w:t xml:space="preserve"> com a </w:t>
      </w:r>
      <w:proofErr w:type="spellStart"/>
      <w:r w:rsidRPr="00127A83">
        <w:rPr>
          <w:rStyle w:val="Refdenotaderodap"/>
          <w:rFonts w:ascii="Arial" w:hAnsi="Arial" w:cs="Arial"/>
        </w:rPr>
        <w:t>autora</w:t>
      </w:r>
      <w:proofErr w:type="spellEnd"/>
      <w:r w:rsidRPr="00127A83">
        <w:rPr>
          <w:rStyle w:val="Refdenotaderodap"/>
          <w:rFonts w:ascii="Arial" w:hAnsi="Arial" w:cs="Arial"/>
        </w:rPr>
        <w:t xml:space="preserve"> Laura </w:t>
      </w:r>
      <w:proofErr w:type="spellStart"/>
      <w:r w:rsidRPr="00127A83">
        <w:rPr>
          <w:rStyle w:val="Refdenotaderodap"/>
          <w:rFonts w:ascii="Arial" w:hAnsi="Arial" w:cs="Arial"/>
        </w:rPr>
        <w:t>Perls</w:t>
      </w:r>
      <w:proofErr w:type="spellEnd"/>
      <w:r w:rsidRPr="00127A83">
        <w:rPr>
          <w:rStyle w:val="Refdenotaderodap"/>
          <w:rFonts w:ascii="Arial" w:hAnsi="Arial" w:cs="Arial"/>
        </w:rPr>
        <w:t xml:space="preserve"> fez</w:t>
      </w:r>
      <w:r w:rsidR="00403BAC">
        <w:rPr>
          <w:rFonts w:ascii="Arial" w:hAnsi="Arial" w:cs="Arial"/>
        </w:rPr>
        <w:t xml:space="preserve"> </w:t>
      </w:r>
      <w:r w:rsidRPr="00127A83">
        <w:rPr>
          <w:rStyle w:val="Refdenotaderodap"/>
          <w:rFonts w:ascii="Arial" w:hAnsi="Arial" w:cs="Arial"/>
        </w:rPr>
        <w:t xml:space="preserve"> </w:t>
      </w:r>
      <w:proofErr w:type="spellStart"/>
      <w:r w:rsidRPr="00127A83">
        <w:rPr>
          <w:rStyle w:val="Refdenotaderodap"/>
          <w:rFonts w:ascii="Arial" w:hAnsi="Arial" w:cs="Arial"/>
        </w:rPr>
        <w:t>esse</w:t>
      </w:r>
      <w:proofErr w:type="spellEnd"/>
      <w:r w:rsidRPr="00127A83">
        <w:rPr>
          <w:rStyle w:val="Refdenotaderodap"/>
          <w:rFonts w:ascii="Arial" w:hAnsi="Arial" w:cs="Arial"/>
        </w:rPr>
        <w:t xml:space="preserve"> </w:t>
      </w:r>
      <w:proofErr w:type="spellStart"/>
      <w:r w:rsidRPr="00127A83">
        <w:rPr>
          <w:rStyle w:val="Refdenotaderodap"/>
          <w:rFonts w:ascii="Arial" w:hAnsi="Arial" w:cs="Arial"/>
        </w:rPr>
        <w:t>discurso</w:t>
      </w:r>
      <w:proofErr w:type="spellEnd"/>
      <w:r w:rsidRPr="00127A83">
        <w:rPr>
          <w:rStyle w:val="Refdenotaderodap"/>
          <w:rFonts w:ascii="Arial" w:hAnsi="Arial" w:cs="Arial"/>
        </w:rPr>
        <w:t xml:space="preserve"> </w:t>
      </w:r>
      <w:proofErr w:type="spellStart"/>
      <w:r w:rsidRPr="00127A83">
        <w:rPr>
          <w:rStyle w:val="Refdenotaderodap"/>
          <w:rFonts w:ascii="Arial" w:hAnsi="Arial" w:cs="Arial"/>
        </w:rPr>
        <w:t>em</w:t>
      </w:r>
      <w:proofErr w:type="spellEnd"/>
      <w:r w:rsidRPr="00127A83">
        <w:rPr>
          <w:rStyle w:val="Refdenotaderodap"/>
          <w:rFonts w:ascii="Arial" w:hAnsi="Arial" w:cs="Arial"/>
        </w:rPr>
        <w:t xml:space="preserve"> </w:t>
      </w:r>
      <w:proofErr w:type="spellStart"/>
      <w:r w:rsidRPr="00127A83">
        <w:rPr>
          <w:rStyle w:val="Refdenotaderodap"/>
          <w:rFonts w:ascii="Arial" w:hAnsi="Arial" w:cs="Arial"/>
        </w:rPr>
        <w:t>seu</w:t>
      </w:r>
      <w:proofErr w:type="spellEnd"/>
      <w:r w:rsidRPr="00127A83">
        <w:rPr>
          <w:rStyle w:val="Refdenotaderodap"/>
          <w:rFonts w:ascii="Arial" w:hAnsi="Arial" w:cs="Arial"/>
        </w:rPr>
        <w:t xml:space="preserve"> </w:t>
      </w:r>
      <w:proofErr w:type="spellStart"/>
      <w:r w:rsidRPr="00127A83">
        <w:rPr>
          <w:rStyle w:val="Refdenotaderodap"/>
          <w:rFonts w:ascii="Arial" w:hAnsi="Arial" w:cs="Arial"/>
        </w:rPr>
        <w:t>aniversário</w:t>
      </w:r>
      <w:proofErr w:type="spellEnd"/>
      <w:r w:rsidRPr="00127A83">
        <w:rPr>
          <w:rStyle w:val="Refdenotaderodap"/>
          <w:rFonts w:ascii="Arial" w:hAnsi="Arial" w:cs="Arial"/>
        </w:rPr>
        <w:t xml:space="preserve"> de </w:t>
      </w:r>
      <w:proofErr w:type="spellStart"/>
      <w:r w:rsidRPr="00127A83">
        <w:rPr>
          <w:rStyle w:val="Refdenotaderodap"/>
          <w:rFonts w:ascii="Arial" w:hAnsi="Arial" w:cs="Arial"/>
        </w:rPr>
        <w:t>casamento</w:t>
      </w:r>
      <w:proofErr w:type="spellEnd"/>
      <w:r w:rsidRPr="00127A83">
        <w:rPr>
          <w:rStyle w:val="Refdenotaderodap"/>
          <w:rFonts w:ascii="Arial" w:hAnsi="Arial" w:cs="Arial"/>
        </w:rPr>
        <w:t xml:space="preserve"> de</w:t>
      </w:r>
      <w:r w:rsidR="00403BAC">
        <w:rPr>
          <w:rFonts w:ascii="Arial" w:hAnsi="Arial" w:cs="Arial"/>
        </w:rPr>
        <w:t xml:space="preserve"> </w:t>
      </w:r>
      <w:r w:rsidRPr="00127A83">
        <w:rPr>
          <w:rStyle w:val="Refdenotaderodap"/>
          <w:rFonts w:ascii="Arial" w:hAnsi="Arial" w:cs="Arial"/>
        </w:rPr>
        <w:t xml:space="preserve"> 80 </w:t>
      </w:r>
      <w:proofErr w:type="spellStart"/>
      <w:r w:rsidRPr="00127A83">
        <w:rPr>
          <w:rStyle w:val="Refdenotaderodap"/>
          <w:rFonts w:ascii="Arial" w:hAnsi="Arial" w:cs="Arial"/>
        </w:rPr>
        <w:t>anos</w:t>
      </w:r>
      <w:proofErr w:type="spellEnd"/>
      <w:r w:rsidRPr="00127A83">
        <w:rPr>
          <w:rStyle w:val="Refdenotaderodap"/>
          <w:rFonts w:ascii="Arial" w:hAnsi="Arial" w:cs="Arial"/>
        </w:rPr>
        <w:t>.</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C310EC42"/>
    <w:lvl w:ilvl="0">
      <w:start w:val="1"/>
      <w:numFmt w:val="decimal"/>
      <w:lvlText w:val="%1."/>
      <w:lvlJc w:val="left"/>
      <w:pPr>
        <w:tabs>
          <w:tab w:val="num" w:pos="1800"/>
        </w:tabs>
        <w:ind w:left="1800" w:hanging="360"/>
      </w:pPr>
    </w:lvl>
  </w:abstractNum>
  <w:abstractNum w:abstractNumId="1">
    <w:nsid w:val="FFFFFF7D"/>
    <w:multiLevelType w:val="singleLevel"/>
    <w:tmpl w:val="E4089024"/>
    <w:lvl w:ilvl="0">
      <w:start w:val="1"/>
      <w:numFmt w:val="decimal"/>
      <w:lvlText w:val="%1."/>
      <w:lvlJc w:val="left"/>
      <w:pPr>
        <w:tabs>
          <w:tab w:val="num" w:pos="1440"/>
        </w:tabs>
        <w:ind w:left="1440" w:hanging="360"/>
      </w:pPr>
    </w:lvl>
  </w:abstractNum>
  <w:abstractNum w:abstractNumId="2">
    <w:nsid w:val="FFFFFF7E"/>
    <w:multiLevelType w:val="singleLevel"/>
    <w:tmpl w:val="FB12693A"/>
    <w:lvl w:ilvl="0">
      <w:start w:val="1"/>
      <w:numFmt w:val="decimal"/>
      <w:pStyle w:val="Numerada3"/>
      <w:lvlText w:val="%1."/>
      <w:lvlJc w:val="left"/>
      <w:pPr>
        <w:tabs>
          <w:tab w:val="num" w:pos="1080"/>
        </w:tabs>
        <w:ind w:left="1080" w:hanging="360"/>
      </w:pPr>
    </w:lvl>
  </w:abstractNum>
  <w:abstractNum w:abstractNumId="3">
    <w:nsid w:val="FFFFFF7F"/>
    <w:multiLevelType w:val="singleLevel"/>
    <w:tmpl w:val="38441652"/>
    <w:lvl w:ilvl="0">
      <w:start w:val="1"/>
      <w:numFmt w:val="decimal"/>
      <w:pStyle w:val="Numerada2"/>
      <w:lvlText w:val="%1."/>
      <w:lvlJc w:val="left"/>
      <w:pPr>
        <w:tabs>
          <w:tab w:val="num" w:pos="720"/>
        </w:tabs>
        <w:ind w:left="720" w:hanging="360"/>
      </w:pPr>
    </w:lvl>
  </w:abstractNum>
  <w:abstractNum w:abstractNumId="4">
    <w:nsid w:val="FFFFFF81"/>
    <w:multiLevelType w:val="singleLevel"/>
    <w:tmpl w:val="171AC3A4"/>
    <w:lvl w:ilvl="0">
      <w:start w:val="1"/>
      <w:numFmt w:val="bullet"/>
      <w:lvlText w:val=""/>
      <w:lvlJc w:val="left"/>
      <w:pPr>
        <w:tabs>
          <w:tab w:val="num" w:pos="1440"/>
        </w:tabs>
        <w:ind w:left="1440" w:hanging="360"/>
      </w:pPr>
      <w:rPr>
        <w:rFonts w:ascii="Symbol" w:hAnsi="Symbol" w:hint="default"/>
      </w:rPr>
    </w:lvl>
  </w:abstractNum>
  <w:abstractNum w:abstractNumId="5">
    <w:nsid w:val="FFFFFF82"/>
    <w:multiLevelType w:val="singleLevel"/>
    <w:tmpl w:val="F3EAFDEC"/>
    <w:lvl w:ilvl="0">
      <w:start w:val="1"/>
      <w:numFmt w:val="bullet"/>
      <w:pStyle w:val="Commarcadores3"/>
      <w:lvlText w:val=""/>
      <w:lvlJc w:val="left"/>
      <w:pPr>
        <w:tabs>
          <w:tab w:val="num" w:pos="1080"/>
        </w:tabs>
        <w:ind w:left="1080" w:hanging="360"/>
      </w:pPr>
      <w:rPr>
        <w:rFonts w:ascii="Symbol" w:hAnsi="Symbol" w:hint="default"/>
      </w:rPr>
    </w:lvl>
  </w:abstractNum>
  <w:abstractNum w:abstractNumId="6">
    <w:nsid w:val="FFFFFF83"/>
    <w:multiLevelType w:val="singleLevel"/>
    <w:tmpl w:val="3D1EFFD4"/>
    <w:lvl w:ilvl="0">
      <w:start w:val="1"/>
      <w:numFmt w:val="bullet"/>
      <w:pStyle w:val="Commarcadores2"/>
      <w:lvlText w:val=""/>
      <w:lvlJc w:val="left"/>
      <w:pPr>
        <w:tabs>
          <w:tab w:val="num" w:pos="720"/>
        </w:tabs>
        <w:ind w:left="720" w:hanging="360"/>
      </w:pPr>
      <w:rPr>
        <w:rFonts w:ascii="Symbol" w:hAnsi="Symbol" w:hint="default"/>
      </w:rPr>
    </w:lvl>
  </w:abstractNum>
  <w:abstractNum w:abstractNumId="7">
    <w:nsid w:val="FFFFFF88"/>
    <w:multiLevelType w:val="singleLevel"/>
    <w:tmpl w:val="D0A62B40"/>
    <w:lvl w:ilvl="0">
      <w:start w:val="1"/>
      <w:numFmt w:val="decimal"/>
      <w:pStyle w:val="Numerada"/>
      <w:lvlText w:val="%1."/>
      <w:lvlJc w:val="left"/>
      <w:pPr>
        <w:tabs>
          <w:tab w:val="num" w:pos="360"/>
        </w:tabs>
        <w:ind w:left="360" w:hanging="360"/>
      </w:pPr>
    </w:lvl>
  </w:abstractNum>
  <w:abstractNum w:abstractNumId="8">
    <w:nsid w:val="FFFFFF89"/>
    <w:multiLevelType w:val="singleLevel"/>
    <w:tmpl w:val="29761A62"/>
    <w:lvl w:ilvl="0">
      <w:start w:val="1"/>
      <w:numFmt w:val="bullet"/>
      <w:pStyle w:val="Commarcadores"/>
      <w:lvlText w:val=""/>
      <w:lvlJc w:val="left"/>
      <w:pPr>
        <w:tabs>
          <w:tab w:val="num" w:pos="360"/>
        </w:tabs>
        <w:ind w:left="360" w:hanging="360"/>
      </w:pPr>
      <w:rPr>
        <w:rFonts w:ascii="Symbol" w:hAnsi="Symbol" w:hint="default"/>
      </w:rPr>
    </w:lvl>
  </w:abstractNum>
  <w:abstractNum w:abstractNumId="9">
    <w:nsid w:val="02B61E81"/>
    <w:multiLevelType w:val="multilevel"/>
    <w:tmpl w:val="CFF81D4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8"/>
  </w:num>
  <w:num w:numId="2">
    <w:abstractNumId w:val="6"/>
  </w:num>
  <w:num w:numId="3">
    <w:abstractNumId w:val="5"/>
  </w:num>
  <w:num w:numId="4">
    <w:abstractNumId w:val="4"/>
  </w:num>
  <w:num w:numId="5">
    <w:abstractNumId w:val="7"/>
  </w:num>
  <w:num w:numId="6">
    <w:abstractNumId w:val="3"/>
  </w:num>
  <w:num w:numId="7">
    <w:abstractNumId w:val="2"/>
  </w:num>
  <w:num w:numId="8">
    <w:abstractNumId w:val="1"/>
  </w:num>
  <w:num w:numId="9">
    <w:abstractNumId w:val="0"/>
  </w:num>
  <w:num w:numId="10">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proofState w:spelling="clean" w:grammar="clean"/>
  <w:defaultTabStop w:val="720"/>
  <w:hyphenationZone w:val="425"/>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47730"/>
    <w:rsid w:val="00014987"/>
    <w:rsid w:val="00032F4D"/>
    <w:rsid w:val="00034616"/>
    <w:rsid w:val="0006063C"/>
    <w:rsid w:val="00127A83"/>
    <w:rsid w:val="0015074B"/>
    <w:rsid w:val="001613C4"/>
    <w:rsid w:val="001753EB"/>
    <w:rsid w:val="002356EC"/>
    <w:rsid w:val="002764AA"/>
    <w:rsid w:val="0029467B"/>
    <w:rsid w:val="0029639D"/>
    <w:rsid w:val="00326F90"/>
    <w:rsid w:val="00387BB4"/>
    <w:rsid w:val="00403BAC"/>
    <w:rsid w:val="00423B23"/>
    <w:rsid w:val="00546272"/>
    <w:rsid w:val="0070185F"/>
    <w:rsid w:val="007034CF"/>
    <w:rsid w:val="00797FED"/>
    <w:rsid w:val="007A45B4"/>
    <w:rsid w:val="008262C7"/>
    <w:rsid w:val="00880226"/>
    <w:rsid w:val="00887A23"/>
    <w:rsid w:val="008A42B0"/>
    <w:rsid w:val="009E45CB"/>
    <w:rsid w:val="00A21036"/>
    <w:rsid w:val="00A33678"/>
    <w:rsid w:val="00AA1D8D"/>
    <w:rsid w:val="00AA28EB"/>
    <w:rsid w:val="00AC4D5F"/>
    <w:rsid w:val="00B47730"/>
    <w:rsid w:val="00C40C28"/>
    <w:rsid w:val="00CB0664"/>
    <w:rsid w:val="00D94830"/>
    <w:rsid w:val="00DD7C89"/>
    <w:rsid w:val="00E55BD9"/>
    <w:rsid w:val="00FC693F"/>
    <w:rsid w:val="00FF1C3C"/>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16A07C7E"/>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footnote reference"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Ttulo1">
    <w:name w:val="heading 1"/>
    <w:basedOn w:val="Normal"/>
    <w:next w:val="Normal"/>
    <w:link w:val="Ttulo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Ttulo2">
    <w:name w:val="heading 2"/>
    <w:basedOn w:val="Normal"/>
    <w:next w:val="Normal"/>
    <w:link w:val="Ttulo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Ttulo3">
    <w:name w:val="heading 3"/>
    <w:basedOn w:val="Normal"/>
    <w:next w:val="Normal"/>
    <w:link w:val="Ttulo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Ttulo4">
    <w:name w:val="heading 4"/>
    <w:basedOn w:val="Normal"/>
    <w:next w:val="Normal"/>
    <w:link w:val="Ttulo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Ttulo5">
    <w:name w:val="heading 5"/>
    <w:basedOn w:val="Normal"/>
    <w:next w:val="Normal"/>
    <w:link w:val="Ttulo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Ttulo6">
    <w:name w:val="heading 6"/>
    <w:basedOn w:val="Normal"/>
    <w:next w:val="Normal"/>
    <w:link w:val="Ttulo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Ttulo7">
    <w:name w:val="heading 7"/>
    <w:basedOn w:val="Normal"/>
    <w:next w:val="Normal"/>
    <w:link w:val="Ttulo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Ttulo8">
    <w:name w:val="heading 8"/>
    <w:basedOn w:val="Normal"/>
    <w:next w:val="Normal"/>
    <w:link w:val="Ttulo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Ttulo9">
    <w:name w:val="heading 9"/>
    <w:basedOn w:val="Normal"/>
    <w:next w:val="Normal"/>
    <w:link w:val="Ttulo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styleId="Cabealho">
    <w:name w:val="header"/>
    <w:basedOn w:val="Normal"/>
    <w:link w:val="CabealhoChar"/>
    <w:uiPriority w:val="99"/>
    <w:unhideWhenUsed/>
    <w:rsid w:val="00E618BF"/>
    <w:pPr>
      <w:tabs>
        <w:tab w:val="center" w:pos="4680"/>
        <w:tab w:val="right" w:pos="9360"/>
      </w:tabs>
      <w:spacing w:after="0" w:line="240" w:lineRule="auto"/>
    </w:pPr>
  </w:style>
  <w:style w:type="character" w:customStyle="1" w:styleId="CabealhoChar">
    <w:name w:val="Cabeçalho Char"/>
    <w:basedOn w:val="Fontepargpadro"/>
    <w:link w:val="Cabealho"/>
    <w:uiPriority w:val="99"/>
    <w:rsid w:val="00E618BF"/>
  </w:style>
  <w:style w:type="paragraph" w:styleId="Rodap">
    <w:name w:val="footer"/>
    <w:basedOn w:val="Normal"/>
    <w:link w:val="RodapChar"/>
    <w:uiPriority w:val="99"/>
    <w:unhideWhenUsed/>
    <w:rsid w:val="00E618BF"/>
    <w:pPr>
      <w:tabs>
        <w:tab w:val="center" w:pos="4680"/>
        <w:tab w:val="right" w:pos="9360"/>
      </w:tabs>
      <w:spacing w:after="0" w:line="240" w:lineRule="auto"/>
    </w:pPr>
  </w:style>
  <w:style w:type="character" w:customStyle="1" w:styleId="RodapChar">
    <w:name w:val="Rodapé Char"/>
    <w:basedOn w:val="Fontepargpadro"/>
    <w:link w:val="Rodap"/>
    <w:uiPriority w:val="99"/>
    <w:rsid w:val="00E618BF"/>
  </w:style>
  <w:style w:type="paragraph" w:styleId="SemEspaamento">
    <w:name w:val="No Spacing"/>
    <w:uiPriority w:val="1"/>
    <w:qFormat/>
    <w:rsid w:val="00FC693F"/>
    <w:pPr>
      <w:spacing w:after="0" w:line="240" w:lineRule="auto"/>
    </w:pPr>
  </w:style>
  <w:style w:type="character" w:customStyle="1" w:styleId="Ttulo1Char">
    <w:name w:val="Título 1 Char"/>
    <w:basedOn w:val="Fontepargpadro"/>
    <w:link w:val="Ttulo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Ttulo2Char">
    <w:name w:val="Título 2 Char"/>
    <w:basedOn w:val="Fontepargpadro"/>
    <w:link w:val="Ttulo2"/>
    <w:uiPriority w:val="9"/>
    <w:rsid w:val="00FC693F"/>
    <w:rPr>
      <w:rFonts w:asciiTheme="majorHAnsi" w:eastAsiaTheme="majorEastAsia" w:hAnsiTheme="majorHAnsi" w:cstheme="majorBidi"/>
      <w:b/>
      <w:bCs/>
      <w:color w:val="4F81BD" w:themeColor="accent1"/>
      <w:sz w:val="26"/>
      <w:szCs w:val="26"/>
    </w:rPr>
  </w:style>
  <w:style w:type="character" w:customStyle="1" w:styleId="Ttulo3Char">
    <w:name w:val="Título 3 Char"/>
    <w:basedOn w:val="Fontepargpadro"/>
    <w:link w:val="Ttulo3"/>
    <w:uiPriority w:val="9"/>
    <w:rsid w:val="00FC693F"/>
    <w:rPr>
      <w:rFonts w:asciiTheme="majorHAnsi" w:eastAsiaTheme="majorEastAsia" w:hAnsiTheme="majorHAnsi" w:cstheme="majorBidi"/>
      <w:b/>
      <w:bCs/>
      <w:color w:val="4F81BD" w:themeColor="accent1"/>
    </w:rPr>
  </w:style>
  <w:style w:type="paragraph" w:styleId="Ttulo">
    <w:name w:val="Title"/>
    <w:basedOn w:val="Normal"/>
    <w:next w:val="Normal"/>
    <w:link w:val="Ttulo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tuloChar">
    <w:name w:val="Título Char"/>
    <w:basedOn w:val="Fontepargpadro"/>
    <w:link w:val="Ttulo"/>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tulo">
    <w:name w:val="Subtitle"/>
    <w:basedOn w:val="Normal"/>
    <w:next w:val="Normal"/>
    <w:link w:val="Subttulo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tuloChar">
    <w:name w:val="Subtítulo Char"/>
    <w:basedOn w:val="Fontepargpadro"/>
    <w:link w:val="Subttulo"/>
    <w:uiPriority w:val="11"/>
    <w:rsid w:val="00FC693F"/>
    <w:rPr>
      <w:rFonts w:asciiTheme="majorHAnsi" w:eastAsiaTheme="majorEastAsia" w:hAnsiTheme="majorHAnsi" w:cstheme="majorBidi"/>
      <w:i/>
      <w:iCs/>
      <w:color w:val="4F81BD" w:themeColor="accent1"/>
      <w:spacing w:val="15"/>
      <w:sz w:val="24"/>
      <w:szCs w:val="24"/>
    </w:rPr>
  </w:style>
  <w:style w:type="paragraph" w:styleId="PargrafodaLista">
    <w:name w:val="List Paragraph"/>
    <w:basedOn w:val="Normal"/>
    <w:uiPriority w:val="34"/>
    <w:qFormat/>
    <w:rsid w:val="00FC693F"/>
    <w:pPr>
      <w:ind w:left="720"/>
      <w:contextualSpacing/>
    </w:pPr>
  </w:style>
  <w:style w:type="paragraph" w:styleId="Corpodetexto">
    <w:name w:val="Body Text"/>
    <w:basedOn w:val="Normal"/>
    <w:link w:val="CorpodetextoChar"/>
    <w:uiPriority w:val="99"/>
    <w:unhideWhenUsed/>
    <w:rsid w:val="00AA1D8D"/>
    <w:pPr>
      <w:spacing w:after="120"/>
    </w:pPr>
  </w:style>
  <w:style w:type="character" w:customStyle="1" w:styleId="CorpodetextoChar">
    <w:name w:val="Corpo de texto Char"/>
    <w:basedOn w:val="Fontepargpadro"/>
    <w:link w:val="Corpodetexto"/>
    <w:uiPriority w:val="99"/>
    <w:rsid w:val="00AA1D8D"/>
  </w:style>
  <w:style w:type="paragraph" w:styleId="Corpodetexto2">
    <w:name w:val="Body Text 2"/>
    <w:basedOn w:val="Normal"/>
    <w:link w:val="Corpodetexto2Char"/>
    <w:uiPriority w:val="99"/>
    <w:unhideWhenUsed/>
    <w:rsid w:val="00AA1D8D"/>
    <w:pPr>
      <w:spacing w:after="120" w:line="480" w:lineRule="auto"/>
    </w:pPr>
  </w:style>
  <w:style w:type="character" w:customStyle="1" w:styleId="Corpodetexto2Char">
    <w:name w:val="Corpo de texto 2 Char"/>
    <w:basedOn w:val="Fontepargpadro"/>
    <w:link w:val="Corpodetexto2"/>
    <w:uiPriority w:val="99"/>
    <w:rsid w:val="00AA1D8D"/>
  </w:style>
  <w:style w:type="paragraph" w:styleId="Corpodetexto3">
    <w:name w:val="Body Text 3"/>
    <w:basedOn w:val="Normal"/>
    <w:link w:val="Corpodetexto3Char"/>
    <w:uiPriority w:val="99"/>
    <w:unhideWhenUsed/>
    <w:rsid w:val="00AA1D8D"/>
    <w:pPr>
      <w:spacing w:after="120"/>
    </w:pPr>
    <w:rPr>
      <w:sz w:val="16"/>
      <w:szCs w:val="16"/>
    </w:rPr>
  </w:style>
  <w:style w:type="character" w:customStyle="1" w:styleId="Corpodetexto3Char">
    <w:name w:val="Corpo de texto 3 Char"/>
    <w:basedOn w:val="Fontepargpadro"/>
    <w:link w:val="Corpodetexto3"/>
    <w:uiPriority w:val="99"/>
    <w:rsid w:val="00AA1D8D"/>
    <w:rPr>
      <w:sz w:val="16"/>
      <w:szCs w:val="16"/>
    </w:rPr>
  </w:style>
  <w:style w:type="paragraph" w:styleId="Lista">
    <w:name w:val="List"/>
    <w:basedOn w:val="Normal"/>
    <w:uiPriority w:val="99"/>
    <w:unhideWhenUsed/>
    <w:rsid w:val="00AA1D8D"/>
    <w:pPr>
      <w:ind w:left="360" w:hanging="360"/>
      <w:contextualSpacing/>
    </w:pPr>
  </w:style>
  <w:style w:type="paragraph" w:styleId="Lista2">
    <w:name w:val="List 2"/>
    <w:basedOn w:val="Normal"/>
    <w:uiPriority w:val="99"/>
    <w:unhideWhenUsed/>
    <w:rsid w:val="00326F90"/>
    <w:pPr>
      <w:ind w:left="720" w:hanging="360"/>
      <w:contextualSpacing/>
    </w:pPr>
  </w:style>
  <w:style w:type="paragraph" w:styleId="Lista3">
    <w:name w:val="List 3"/>
    <w:basedOn w:val="Normal"/>
    <w:uiPriority w:val="99"/>
    <w:unhideWhenUsed/>
    <w:rsid w:val="00326F90"/>
    <w:pPr>
      <w:ind w:left="1080" w:hanging="360"/>
      <w:contextualSpacing/>
    </w:pPr>
  </w:style>
  <w:style w:type="paragraph" w:styleId="Commarcadores">
    <w:name w:val="List Bullet"/>
    <w:basedOn w:val="Normal"/>
    <w:uiPriority w:val="99"/>
    <w:unhideWhenUsed/>
    <w:rsid w:val="00326F90"/>
    <w:pPr>
      <w:numPr>
        <w:numId w:val="1"/>
      </w:numPr>
      <w:contextualSpacing/>
    </w:pPr>
  </w:style>
  <w:style w:type="paragraph" w:styleId="Commarcadores2">
    <w:name w:val="List Bullet 2"/>
    <w:basedOn w:val="Normal"/>
    <w:uiPriority w:val="99"/>
    <w:unhideWhenUsed/>
    <w:rsid w:val="00326F90"/>
    <w:pPr>
      <w:numPr>
        <w:numId w:val="2"/>
      </w:numPr>
      <w:contextualSpacing/>
    </w:pPr>
  </w:style>
  <w:style w:type="paragraph" w:styleId="Commarcadores3">
    <w:name w:val="List Bullet 3"/>
    <w:basedOn w:val="Normal"/>
    <w:uiPriority w:val="99"/>
    <w:unhideWhenUsed/>
    <w:rsid w:val="00326F90"/>
    <w:pPr>
      <w:numPr>
        <w:numId w:val="3"/>
      </w:numPr>
      <w:contextualSpacing/>
    </w:pPr>
  </w:style>
  <w:style w:type="paragraph" w:styleId="Numerada">
    <w:name w:val="List Number"/>
    <w:basedOn w:val="Normal"/>
    <w:uiPriority w:val="99"/>
    <w:unhideWhenUsed/>
    <w:rsid w:val="00326F90"/>
    <w:pPr>
      <w:numPr>
        <w:numId w:val="5"/>
      </w:numPr>
      <w:contextualSpacing/>
    </w:pPr>
  </w:style>
  <w:style w:type="paragraph" w:styleId="Numerada2">
    <w:name w:val="List Number 2"/>
    <w:basedOn w:val="Normal"/>
    <w:uiPriority w:val="99"/>
    <w:unhideWhenUsed/>
    <w:rsid w:val="0029639D"/>
    <w:pPr>
      <w:numPr>
        <w:numId w:val="6"/>
      </w:numPr>
      <w:contextualSpacing/>
    </w:pPr>
  </w:style>
  <w:style w:type="paragraph" w:styleId="Numerada3">
    <w:name w:val="List Number 3"/>
    <w:basedOn w:val="Normal"/>
    <w:uiPriority w:val="99"/>
    <w:unhideWhenUsed/>
    <w:rsid w:val="0029639D"/>
    <w:pPr>
      <w:numPr>
        <w:numId w:val="7"/>
      </w:numPr>
      <w:contextualSpacing/>
    </w:pPr>
  </w:style>
  <w:style w:type="paragraph" w:styleId="Listadecontinuao">
    <w:name w:val="List Continue"/>
    <w:basedOn w:val="Normal"/>
    <w:uiPriority w:val="99"/>
    <w:unhideWhenUsed/>
    <w:rsid w:val="0029639D"/>
    <w:pPr>
      <w:spacing w:after="120"/>
      <w:ind w:left="360"/>
      <w:contextualSpacing/>
    </w:pPr>
  </w:style>
  <w:style w:type="paragraph" w:styleId="Listadecontinuao2">
    <w:name w:val="List Continue 2"/>
    <w:basedOn w:val="Normal"/>
    <w:uiPriority w:val="99"/>
    <w:unhideWhenUsed/>
    <w:rsid w:val="0029639D"/>
    <w:pPr>
      <w:spacing w:after="120"/>
      <w:ind w:left="720"/>
      <w:contextualSpacing/>
    </w:pPr>
  </w:style>
  <w:style w:type="paragraph" w:styleId="Listadecontinuao3">
    <w:name w:val="List Continue 3"/>
    <w:basedOn w:val="Normal"/>
    <w:uiPriority w:val="99"/>
    <w:unhideWhenUsed/>
    <w:rsid w:val="0029639D"/>
    <w:pPr>
      <w:spacing w:after="120"/>
      <w:ind w:left="1080"/>
      <w:contextualSpacing/>
    </w:pPr>
  </w:style>
  <w:style w:type="paragraph" w:styleId="Textodemacro">
    <w:name w:val="macro"/>
    <w:link w:val="Textodemacro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TextodemacroChar">
    <w:name w:val="Texto de macro Char"/>
    <w:basedOn w:val="Fontepargpadro"/>
    <w:link w:val="Textodemacro"/>
    <w:uiPriority w:val="99"/>
    <w:rsid w:val="0029639D"/>
    <w:rPr>
      <w:rFonts w:ascii="Courier" w:hAnsi="Courier"/>
      <w:sz w:val="20"/>
      <w:szCs w:val="20"/>
    </w:rPr>
  </w:style>
  <w:style w:type="paragraph" w:styleId="Citao">
    <w:name w:val="Quote"/>
    <w:basedOn w:val="Normal"/>
    <w:next w:val="Normal"/>
    <w:link w:val="CitaoChar"/>
    <w:uiPriority w:val="29"/>
    <w:qFormat/>
    <w:rsid w:val="00FC693F"/>
    <w:rPr>
      <w:i/>
      <w:iCs/>
      <w:color w:val="000000" w:themeColor="text1"/>
    </w:rPr>
  </w:style>
  <w:style w:type="character" w:customStyle="1" w:styleId="CitaoChar">
    <w:name w:val="Citação Char"/>
    <w:basedOn w:val="Fontepargpadro"/>
    <w:link w:val="Citao"/>
    <w:uiPriority w:val="29"/>
    <w:rsid w:val="00FC693F"/>
    <w:rPr>
      <w:i/>
      <w:iCs/>
      <w:color w:val="000000" w:themeColor="text1"/>
    </w:rPr>
  </w:style>
  <w:style w:type="character" w:customStyle="1" w:styleId="Ttulo4Char">
    <w:name w:val="Título 4 Char"/>
    <w:basedOn w:val="Fontepargpadro"/>
    <w:link w:val="Ttulo4"/>
    <w:uiPriority w:val="9"/>
    <w:semiHidden/>
    <w:rsid w:val="00FC693F"/>
    <w:rPr>
      <w:rFonts w:asciiTheme="majorHAnsi" w:eastAsiaTheme="majorEastAsia" w:hAnsiTheme="majorHAnsi" w:cstheme="majorBidi"/>
      <w:b/>
      <w:bCs/>
      <w:i/>
      <w:iCs/>
      <w:color w:val="4F81BD" w:themeColor="accent1"/>
    </w:rPr>
  </w:style>
  <w:style w:type="character" w:customStyle="1" w:styleId="Ttulo5Char">
    <w:name w:val="Título 5 Char"/>
    <w:basedOn w:val="Fontepargpadro"/>
    <w:link w:val="Ttulo5"/>
    <w:uiPriority w:val="9"/>
    <w:semiHidden/>
    <w:rsid w:val="00FC693F"/>
    <w:rPr>
      <w:rFonts w:asciiTheme="majorHAnsi" w:eastAsiaTheme="majorEastAsia" w:hAnsiTheme="majorHAnsi" w:cstheme="majorBidi"/>
      <w:color w:val="243F60" w:themeColor="accent1" w:themeShade="7F"/>
    </w:rPr>
  </w:style>
  <w:style w:type="character" w:customStyle="1" w:styleId="Ttulo6Char">
    <w:name w:val="Título 6 Char"/>
    <w:basedOn w:val="Fontepargpadro"/>
    <w:link w:val="Ttulo6"/>
    <w:uiPriority w:val="9"/>
    <w:semiHidden/>
    <w:rsid w:val="00FC693F"/>
    <w:rPr>
      <w:rFonts w:asciiTheme="majorHAnsi" w:eastAsiaTheme="majorEastAsia" w:hAnsiTheme="majorHAnsi" w:cstheme="majorBidi"/>
      <w:i/>
      <w:iCs/>
      <w:color w:val="243F60" w:themeColor="accent1" w:themeShade="7F"/>
    </w:rPr>
  </w:style>
  <w:style w:type="character" w:customStyle="1" w:styleId="Ttulo7Char">
    <w:name w:val="Título 7 Char"/>
    <w:basedOn w:val="Fontepargpadro"/>
    <w:link w:val="Ttulo7"/>
    <w:uiPriority w:val="9"/>
    <w:semiHidden/>
    <w:rsid w:val="00FC693F"/>
    <w:rPr>
      <w:rFonts w:asciiTheme="majorHAnsi" w:eastAsiaTheme="majorEastAsia" w:hAnsiTheme="majorHAnsi" w:cstheme="majorBidi"/>
      <w:i/>
      <w:iCs/>
      <w:color w:val="404040" w:themeColor="text1" w:themeTint="BF"/>
    </w:rPr>
  </w:style>
  <w:style w:type="character" w:customStyle="1" w:styleId="Ttulo8Char">
    <w:name w:val="Título 8 Char"/>
    <w:basedOn w:val="Fontepargpadro"/>
    <w:link w:val="Ttulo8"/>
    <w:uiPriority w:val="9"/>
    <w:semiHidden/>
    <w:rsid w:val="00FC693F"/>
    <w:rPr>
      <w:rFonts w:asciiTheme="majorHAnsi" w:eastAsiaTheme="majorEastAsia" w:hAnsiTheme="majorHAnsi" w:cstheme="majorBidi"/>
      <w:color w:val="4F81BD" w:themeColor="accent1"/>
      <w:sz w:val="20"/>
      <w:szCs w:val="20"/>
    </w:rPr>
  </w:style>
  <w:style w:type="character" w:customStyle="1" w:styleId="Ttulo9Char">
    <w:name w:val="Título 9 Char"/>
    <w:basedOn w:val="Fontepargpadro"/>
    <w:link w:val="Ttulo9"/>
    <w:uiPriority w:val="9"/>
    <w:semiHidden/>
    <w:rsid w:val="00FC693F"/>
    <w:rPr>
      <w:rFonts w:asciiTheme="majorHAnsi" w:eastAsiaTheme="majorEastAsia" w:hAnsiTheme="majorHAnsi" w:cstheme="majorBidi"/>
      <w:i/>
      <w:iCs/>
      <w:color w:val="404040" w:themeColor="text1" w:themeTint="BF"/>
      <w:sz w:val="20"/>
      <w:szCs w:val="20"/>
    </w:rPr>
  </w:style>
  <w:style w:type="paragraph" w:styleId="Legenda">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Forte">
    <w:name w:val="Strong"/>
    <w:basedOn w:val="Fontepargpadro"/>
    <w:uiPriority w:val="22"/>
    <w:qFormat/>
    <w:rsid w:val="00FC693F"/>
    <w:rPr>
      <w:b/>
      <w:bCs/>
    </w:rPr>
  </w:style>
  <w:style w:type="character" w:styleId="nfase">
    <w:name w:val="Emphasis"/>
    <w:basedOn w:val="Fontepargpadro"/>
    <w:uiPriority w:val="20"/>
    <w:qFormat/>
    <w:rsid w:val="00FC693F"/>
    <w:rPr>
      <w:i/>
      <w:iCs/>
    </w:rPr>
  </w:style>
  <w:style w:type="paragraph" w:styleId="CitaoIntensa">
    <w:name w:val="Intense Quote"/>
    <w:basedOn w:val="Normal"/>
    <w:next w:val="Normal"/>
    <w:link w:val="CitaoIntensa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CitaoIntensaChar">
    <w:name w:val="Citação Intensa Char"/>
    <w:basedOn w:val="Fontepargpadro"/>
    <w:link w:val="CitaoIntensa"/>
    <w:uiPriority w:val="30"/>
    <w:rsid w:val="00FC693F"/>
    <w:rPr>
      <w:b/>
      <w:bCs/>
      <w:i/>
      <w:iCs/>
      <w:color w:val="4F81BD" w:themeColor="accent1"/>
    </w:rPr>
  </w:style>
  <w:style w:type="character" w:styleId="nfaseSutil">
    <w:name w:val="Subtle Emphasis"/>
    <w:basedOn w:val="Fontepargpadro"/>
    <w:uiPriority w:val="19"/>
    <w:qFormat/>
    <w:rsid w:val="00FC693F"/>
    <w:rPr>
      <w:i/>
      <w:iCs/>
      <w:color w:val="808080" w:themeColor="text1" w:themeTint="7F"/>
    </w:rPr>
  </w:style>
  <w:style w:type="character" w:styleId="nfaseIntensa">
    <w:name w:val="Intense Emphasis"/>
    <w:basedOn w:val="Fontepargpadro"/>
    <w:uiPriority w:val="21"/>
    <w:qFormat/>
    <w:rsid w:val="00FC693F"/>
    <w:rPr>
      <w:b/>
      <w:bCs/>
      <w:i/>
      <w:iCs/>
      <w:color w:val="4F81BD" w:themeColor="accent1"/>
    </w:rPr>
  </w:style>
  <w:style w:type="character" w:styleId="RefernciaSutil">
    <w:name w:val="Subtle Reference"/>
    <w:basedOn w:val="Fontepargpadro"/>
    <w:uiPriority w:val="31"/>
    <w:qFormat/>
    <w:rsid w:val="00FC693F"/>
    <w:rPr>
      <w:smallCaps/>
      <w:color w:val="C0504D" w:themeColor="accent2"/>
      <w:u w:val="single"/>
    </w:rPr>
  </w:style>
  <w:style w:type="character" w:styleId="RefernciaIntensa">
    <w:name w:val="Intense Reference"/>
    <w:basedOn w:val="Fontepargpadro"/>
    <w:uiPriority w:val="32"/>
    <w:qFormat/>
    <w:rsid w:val="00FC693F"/>
    <w:rPr>
      <w:b/>
      <w:bCs/>
      <w:smallCaps/>
      <w:color w:val="C0504D" w:themeColor="accent2"/>
      <w:spacing w:val="5"/>
      <w:u w:val="single"/>
    </w:rPr>
  </w:style>
  <w:style w:type="character" w:styleId="TtulodoLivro">
    <w:name w:val="Book Title"/>
    <w:basedOn w:val="Fontepargpadro"/>
    <w:uiPriority w:val="33"/>
    <w:qFormat/>
    <w:rsid w:val="00FC693F"/>
    <w:rPr>
      <w:b/>
      <w:bCs/>
      <w:smallCaps/>
      <w:spacing w:val="5"/>
    </w:rPr>
  </w:style>
  <w:style w:type="paragraph" w:styleId="CabealhodoSumrio">
    <w:name w:val="TOC Heading"/>
    <w:basedOn w:val="Ttulo1"/>
    <w:next w:val="Normal"/>
    <w:uiPriority w:val="39"/>
    <w:semiHidden/>
    <w:unhideWhenUsed/>
    <w:qFormat/>
    <w:rsid w:val="00FC693F"/>
    <w:pPr>
      <w:outlineLvl w:val="9"/>
    </w:pPr>
  </w:style>
  <w:style w:type="table" w:styleId="Tabelacomgrade">
    <w:name w:val="Table Grid"/>
    <w:basedOn w:val="Tabela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SombreamentoClaro">
    <w:name w:val="Light Shading"/>
    <w:basedOn w:val="Tabela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SombreamentoClaro-nfase1">
    <w:name w:val="Light Shading Accent 1"/>
    <w:basedOn w:val="Tabela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SombreamentoClaro-nfase2">
    <w:name w:val="Light Shading Accent 2"/>
    <w:basedOn w:val="Tabela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SombreamentoClaro-nfase3">
    <w:name w:val="Light Shading Accent 3"/>
    <w:basedOn w:val="Tabela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SombreamentoClaro-nfase4">
    <w:name w:val="Light Shading Accent 4"/>
    <w:basedOn w:val="Tabela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SombreamentoClaro-nfase5">
    <w:name w:val="Light Shading Accent 5"/>
    <w:basedOn w:val="Tabela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SombreamentoClaro-nfase6">
    <w:name w:val="Light Shading Accent 6"/>
    <w:basedOn w:val="Tabela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staClara">
    <w:name w:val="Light List"/>
    <w:basedOn w:val="Tabela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staClara-nfase1">
    <w:name w:val="Light List Accent 1"/>
    <w:basedOn w:val="Tabela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staClara-nfase2">
    <w:name w:val="Light List Accent 2"/>
    <w:basedOn w:val="Tabela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staClara-nfase3">
    <w:name w:val="Light List Accent 3"/>
    <w:basedOn w:val="Tabela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staClara-nfase4">
    <w:name w:val="Light List Accent 4"/>
    <w:basedOn w:val="Tabela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staClara-nfase5">
    <w:name w:val="Light List Accent 5"/>
    <w:basedOn w:val="Tabela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staClara-nfase6">
    <w:name w:val="Light List Accent 6"/>
    <w:basedOn w:val="Tabela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GradeClara">
    <w:name w:val="Light Grid"/>
    <w:basedOn w:val="Tabela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GradeClara-nfase1">
    <w:name w:val="Light Grid Accent 1"/>
    <w:basedOn w:val="Tabela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GradeClara-nfase2">
    <w:name w:val="Light Grid Accent 2"/>
    <w:basedOn w:val="Tabela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GradeClara-nfase3">
    <w:name w:val="Light Grid Accent 3"/>
    <w:basedOn w:val="Tabela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GradeClara-nfase4">
    <w:name w:val="Light Grid Accent 4"/>
    <w:basedOn w:val="Tabela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GradeClara-nfase5">
    <w:name w:val="Light Grid Accent 5"/>
    <w:basedOn w:val="Tabela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GradeClara-nfase6">
    <w:name w:val="Light Grid Accent 6"/>
    <w:basedOn w:val="Tabela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SombreamentoMdio1">
    <w:name w:val="Medium Shading 1"/>
    <w:basedOn w:val="Tabela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SombreamentoMdio1-nfase1">
    <w:name w:val="Medium Shading 1 Accent 1"/>
    <w:basedOn w:val="Tabela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SombreamentoMdio1-nfase2">
    <w:name w:val="Medium Shading 1 Accent 2"/>
    <w:basedOn w:val="Tabela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SombreamentoMdio1-nfase3">
    <w:name w:val="Medium Shading 1 Accent 3"/>
    <w:basedOn w:val="Tabela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SombreamentoMdio1-nfase4">
    <w:name w:val="Medium Shading 1 Accent 4"/>
    <w:basedOn w:val="Tabela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SombreamentoMdio1-nfase5">
    <w:name w:val="Medium Shading 1 Accent 5"/>
    <w:basedOn w:val="Tabela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SombreamentoMdio1-nfase6">
    <w:name w:val="Medium Shading 1 Accent 6"/>
    <w:basedOn w:val="Tabela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SombreamentoMdio2">
    <w:name w:val="Medium Shading 2"/>
    <w:basedOn w:val="Tabela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SombreamentoMdio2-nfase1">
    <w:name w:val="Medium Shading 2 Accent 1"/>
    <w:basedOn w:val="Tabela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SombreamentoMdio2-nfase2">
    <w:name w:val="Medium Shading 2 Accent 2"/>
    <w:basedOn w:val="Tabela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SombreamentoMdio2-nfase3">
    <w:name w:val="Medium Shading 2 Accent 3"/>
    <w:basedOn w:val="Tabela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SombreamentoMdio2-nfase4">
    <w:name w:val="Medium Shading 2 Accent 4"/>
    <w:basedOn w:val="Tabela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SombreamentoMdio2-nfase5">
    <w:name w:val="Medium Shading 2 Accent 5"/>
    <w:basedOn w:val="Tabela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SombreamentoMdio2-nfase6">
    <w:name w:val="Medium Shading 2 Accent 6"/>
    <w:basedOn w:val="Tabela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ListaMdia1">
    <w:name w:val="Medium List 1"/>
    <w:basedOn w:val="Tabela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ListaMdia1-nfase1">
    <w:name w:val="Medium List 1 Accent 1"/>
    <w:basedOn w:val="Tabela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ListaMdia1-nfase2">
    <w:name w:val="Medium List 1 Accent 2"/>
    <w:basedOn w:val="Tabela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ListaMdia1-nfase3">
    <w:name w:val="Medium List 1 Accent 3"/>
    <w:basedOn w:val="Tabela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ListaMdia1-nfase4">
    <w:name w:val="Medium List 1 Accent 4"/>
    <w:basedOn w:val="Tabela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ListaMdia1-nfase5">
    <w:name w:val="Medium List 1 Accent 5"/>
    <w:basedOn w:val="Tabela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ListaMdia1-nfase6">
    <w:name w:val="Medium List 1 Accent 6"/>
    <w:basedOn w:val="Tabela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ListaMdia2">
    <w:name w:val="Medium List 2"/>
    <w:basedOn w:val="Tabela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ListaMdia2-nfase1">
    <w:name w:val="Medium List 2 Accent 1"/>
    <w:basedOn w:val="Tabela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ListaMdia2-nfase2">
    <w:name w:val="Medium List 2 Accent 2"/>
    <w:basedOn w:val="Tabela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ListaMdia2-nfase3">
    <w:name w:val="Medium List 2 Accent 3"/>
    <w:basedOn w:val="Tabela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ListaMdia2-nfase4">
    <w:name w:val="Medium List 2 Accent 4"/>
    <w:basedOn w:val="Tabela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ListaMdia2-nfase5">
    <w:name w:val="Medium List 2 Accent 5"/>
    <w:basedOn w:val="Tabela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ListaMdia2-nfase6">
    <w:name w:val="Medium List 2 Accent 6"/>
    <w:basedOn w:val="Tabela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GradeMdia1">
    <w:name w:val="Medium Grid 1"/>
    <w:basedOn w:val="Tabela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GradeMdia1-nfase1">
    <w:name w:val="Medium Grid 1 Accent 1"/>
    <w:basedOn w:val="Tabela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GradeMdia1-nfase2">
    <w:name w:val="Medium Grid 1 Accent 2"/>
    <w:basedOn w:val="Tabela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GradeMdia1-nfase3">
    <w:name w:val="Medium Grid 1 Accent 3"/>
    <w:basedOn w:val="Tabela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GradeMdia1-nfase4">
    <w:name w:val="Medium Grid 1 Accent 4"/>
    <w:basedOn w:val="Tabela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GradeMdia1-nfase5">
    <w:name w:val="Medium Grid 1 Accent 5"/>
    <w:basedOn w:val="Tabela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GradeMdia1-nfase6">
    <w:name w:val="Medium Grid 1 Accent 6"/>
    <w:basedOn w:val="Tabela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GradeMdia2">
    <w:name w:val="Medium Grid 2"/>
    <w:basedOn w:val="Tabela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GradeMdia2-nfase1">
    <w:name w:val="Medium Grid 2 Accent 1"/>
    <w:basedOn w:val="Tabela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GradeMdia2-nfase2">
    <w:name w:val="Medium Grid 2 Accent 2"/>
    <w:basedOn w:val="Tabela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GradeMdia2-nfase3">
    <w:name w:val="Medium Grid 2 Accent 3"/>
    <w:basedOn w:val="Tabela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GradeMdia2-nfase4">
    <w:name w:val="Medium Grid 2 Accent 4"/>
    <w:basedOn w:val="Tabela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GradeMdia2-nfase5">
    <w:name w:val="Medium Grid 2 Accent 5"/>
    <w:basedOn w:val="Tabela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GradeMdia2-nfase6">
    <w:name w:val="Medium Grid 2 Accent 6"/>
    <w:basedOn w:val="Tabela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GradeMdia3">
    <w:name w:val="Medium Grid 3"/>
    <w:basedOn w:val="Tabela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GradeMdia3-nfase1">
    <w:name w:val="Medium Grid 3 Accent 1"/>
    <w:basedOn w:val="Tabela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GradeMdia3-nfase2">
    <w:name w:val="Medium Grid 3 Accent 2"/>
    <w:basedOn w:val="Tabela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GradeMdia3-nfase3">
    <w:name w:val="Medium Grid 3 Accent 3"/>
    <w:basedOn w:val="Tabela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GradeMdia3-nfase4">
    <w:name w:val="Medium Grid 3 Accent 4"/>
    <w:basedOn w:val="Tabela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GradeMdia3-nfase5">
    <w:name w:val="Medium Grid 3 Accent 5"/>
    <w:basedOn w:val="Tabela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GradeMdia3-nfase6">
    <w:name w:val="Medium Grid 3 Accent 6"/>
    <w:basedOn w:val="Tabela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ListaEscura">
    <w:name w:val="Dark List"/>
    <w:basedOn w:val="Tabela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ListaEscura-nfase1">
    <w:name w:val="Dark List Accent 1"/>
    <w:basedOn w:val="Tabela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ListaEscura-nfase2">
    <w:name w:val="Dark List Accent 2"/>
    <w:basedOn w:val="Tabela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ListaEscura-nfase3">
    <w:name w:val="Dark List Accent 3"/>
    <w:basedOn w:val="Tabela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ListaEscura-nfase4">
    <w:name w:val="Dark List Accent 4"/>
    <w:basedOn w:val="Tabela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ListaEscura-nfase5">
    <w:name w:val="Dark List Accent 5"/>
    <w:basedOn w:val="Tabela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ListaEscura-nfase6">
    <w:name w:val="Dark List Accent 6"/>
    <w:basedOn w:val="Tabela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SombreamentoColorido">
    <w:name w:val="Colorful Shading"/>
    <w:basedOn w:val="Tabela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SombreamentoEscuro-nfase1">
    <w:name w:val="Colorful Shading Accent 1"/>
    <w:basedOn w:val="Tabela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SombreamentoColorido-nfase2">
    <w:name w:val="Colorful Shading Accent 2"/>
    <w:basedOn w:val="Tabela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SombreamentoColorido-nfase3">
    <w:name w:val="Colorful Shading Accent 3"/>
    <w:basedOn w:val="Tabela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SombreamentoColorido-nfase4">
    <w:name w:val="Colorful Shading Accent 4"/>
    <w:basedOn w:val="Tabela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SombreamentoColorido-nfase5">
    <w:name w:val="Colorful Shading Accent 5"/>
    <w:basedOn w:val="Tabela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SombreamentoColorido-nfase6">
    <w:name w:val="Colorful Shading Accent 6"/>
    <w:basedOn w:val="Tabela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ListaColorida">
    <w:name w:val="Colorful List"/>
    <w:basedOn w:val="Tabela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ListaColorida-nfase1">
    <w:name w:val="Colorful List Accent 1"/>
    <w:basedOn w:val="Tabela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ListaColorida-nfase2">
    <w:name w:val="Colorful List Accent 2"/>
    <w:basedOn w:val="Tabela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ListaColorida-nfase3">
    <w:name w:val="Colorful List Accent 3"/>
    <w:basedOn w:val="Tabela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ListaColorida-nfase4">
    <w:name w:val="Colorful List Accent 4"/>
    <w:basedOn w:val="Tabela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ListaColorida-nfase5">
    <w:name w:val="Colorful List Accent 5"/>
    <w:basedOn w:val="Tabela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ListaColorida-nfase6">
    <w:name w:val="Colorful List Accent 6"/>
    <w:basedOn w:val="Tabela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GradeColorida">
    <w:name w:val="Colorful Grid"/>
    <w:basedOn w:val="Tabela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GradeColorida-nfase1">
    <w:name w:val="Colorful Grid Accent 1"/>
    <w:basedOn w:val="Tabela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GradeColorida-nfase2">
    <w:name w:val="Colorful Grid Accent 2"/>
    <w:basedOn w:val="Tabela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GradeColorida-nfase3">
    <w:name w:val="Colorful Grid Accent 3"/>
    <w:basedOn w:val="Tabela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GradeColorida-nfase4">
    <w:name w:val="Colorful Grid Accent 4"/>
    <w:basedOn w:val="Tabela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GradeColorida-nfase5">
    <w:name w:val="Colorful Grid Accent 5"/>
    <w:basedOn w:val="Tabela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GradeColorida-nfase6">
    <w:name w:val="Colorful Grid Accent 6"/>
    <w:basedOn w:val="Tabela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paragraph" w:styleId="NormalWeb">
    <w:name w:val="Normal (Web)"/>
    <w:basedOn w:val="Normal"/>
    <w:uiPriority w:val="99"/>
    <w:rsid w:val="00880226"/>
    <w:pPr>
      <w:suppressAutoHyphens/>
      <w:spacing w:before="280" w:after="280" w:line="240" w:lineRule="auto"/>
    </w:pPr>
    <w:rPr>
      <w:rFonts w:ascii="Times New Roman" w:eastAsia="Times New Roman" w:hAnsi="Times New Roman" w:cs="Times New Roman"/>
      <w:sz w:val="24"/>
      <w:szCs w:val="24"/>
      <w:lang w:val="pt-BR" w:eastAsia="ar-SA"/>
    </w:rPr>
  </w:style>
  <w:style w:type="paragraph" w:styleId="Textodebalo">
    <w:name w:val="Balloon Text"/>
    <w:basedOn w:val="Normal"/>
    <w:link w:val="TextodebaloChar"/>
    <w:uiPriority w:val="99"/>
    <w:semiHidden/>
    <w:unhideWhenUsed/>
    <w:rsid w:val="002356EC"/>
    <w:pPr>
      <w:spacing w:after="0" w:line="240" w:lineRule="auto"/>
    </w:pPr>
    <w:rPr>
      <w:rFonts w:ascii="Tahoma" w:hAnsi="Tahoma" w:cs="Tahoma"/>
      <w:sz w:val="16"/>
      <w:szCs w:val="16"/>
    </w:rPr>
  </w:style>
  <w:style w:type="character" w:customStyle="1" w:styleId="TextodebaloChar">
    <w:name w:val="Texto de balão Char"/>
    <w:basedOn w:val="Fontepargpadro"/>
    <w:link w:val="Textodebalo"/>
    <w:uiPriority w:val="99"/>
    <w:semiHidden/>
    <w:rsid w:val="002356EC"/>
    <w:rPr>
      <w:rFonts w:ascii="Tahoma" w:hAnsi="Tahoma" w:cs="Tahoma"/>
      <w:sz w:val="16"/>
      <w:szCs w:val="16"/>
    </w:rPr>
  </w:style>
  <w:style w:type="paragraph" w:styleId="Textodenotadefim">
    <w:name w:val="endnote text"/>
    <w:basedOn w:val="Normal"/>
    <w:link w:val="TextodenotadefimChar"/>
    <w:uiPriority w:val="99"/>
    <w:semiHidden/>
    <w:unhideWhenUsed/>
    <w:rsid w:val="00797FED"/>
    <w:pPr>
      <w:spacing w:after="0" w:line="240" w:lineRule="auto"/>
    </w:pPr>
    <w:rPr>
      <w:sz w:val="20"/>
      <w:szCs w:val="20"/>
    </w:rPr>
  </w:style>
  <w:style w:type="character" w:customStyle="1" w:styleId="TextodenotadefimChar">
    <w:name w:val="Texto de nota de fim Char"/>
    <w:basedOn w:val="Fontepargpadro"/>
    <w:link w:val="Textodenotadefim"/>
    <w:uiPriority w:val="99"/>
    <w:semiHidden/>
    <w:rsid w:val="00797FED"/>
    <w:rPr>
      <w:sz w:val="20"/>
      <w:szCs w:val="20"/>
    </w:rPr>
  </w:style>
  <w:style w:type="character" w:styleId="Refdenotadefim">
    <w:name w:val="endnote reference"/>
    <w:basedOn w:val="Fontepargpadro"/>
    <w:uiPriority w:val="99"/>
    <w:semiHidden/>
    <w:unhideWhenUsed/>
    <w:rsid w:val="00797FED"/>
    <w:rPr>
      <w:vertAlign w:val="superscript"/>
    </w:rPr>
  </w:style>
  <w:style w:type="paragraph" w:styleId="Textodenotaderodap">
    <w:name w:val="footnote text"/>
    <w:basedOn w:val="Normal"/>
    <w:link w:val="TextodenotaderodapChar"/>
    <w:semiHidden/>
    <w:unhideWhenUsed/>
    <w:rsid w:val="00797FED"/>
    <w:pPr>
      <w:spacing w:after="0" w:line="240" w:lineRule="auto"/>
    </w:pPr>
    <w:rPr>
      <w:sz w:val="20"/>
      <w:szCs w:val="20"/>
    </w:rPr>
  </w:style>
  <w:style w:type="character" w:customStyle="1" w:styleId="TextodenotaderodapChar">
    <w:name w:val="Texto de nota de rodapé Char"/>
    <w:basedOn w:val="Fontepargpadro"/>
    <w:link w:val="Textodenotaderodap"/>
    <w:uiPriority w:val="99"/>
    <w:semiHidden/>
    <w:rsid w:val="00797FED"/>
    <w:rPr>
      <w:sz w:val="20"/>
      <w:szCs w:val="20"/>
    </w:rPr>
  </w:style>
  <w:style w:type="character" w:styleId="Refdenotaderodap">
    <w:name w:val="footnote reference"/>
    <w:basedOn w:val="Fontepargpadro"/>
    <w:semiHidden/>
    <w:unhideWhenUsed/>
    <w:rsid w:val="00797FED"/>
    <w:rPr>
      <w:vertAlign w:val="superscript"/>
    </w:rPr>
  </w:style>
  <w:style w:type="character" w:customStyle="1" w:styleId="Caracteresdenotaderodap">
    <w:name w:val="Caracteres de nota de rodapé"/>
    <w:rsid w:val="00797FED"/>
    <w:rPr>
      <w:vertAlign w:val="superscript"/>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footnote reference"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Ttulo1">
    <w:name w:val="heading 1"/>
    <w:basedOn w:val="Normal"/>
    <w:next w:val="Normal"/>
    <w:link w:val="Ttulo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Ttulo2">
    <w:name w:val="heading 2"/>
    <w:basedOn w:val="Normal"/>
    <w:next w:val="Normal"/>
    <w:link w:val="Ttulo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Ttulo3">
    <w:name w:val="heading 3"/>
    <w:basedOn w:val="Normal"/>
    <w:next w:val="Normal"/>
    <w:link w:val="Ttulo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Ttulo4">
    <w:name w:val="heading 4"/>
    <w:basedOn w:val="Normal"/>
    <w:next w:val="Normal"/>
    <w:link w:val="Ttulo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Ttulo5">
    <w:name w:val="heading 5"/>
    <w:basedOn w:val="Normal"/>
    <w:next w:val="Normal"/>
    <w:link w:val="Ttulo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Ttulo6">
    <w:name w:val="heading 6"/>
    <w:basedOn w:val="Normal"/>
    <w:next w:val="Normal"/>
    <w:link w:val="Ttulo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Ttulo7">
    <w:name w:val="heading 7"/>
    <w:basedOn w:val="Normal"/>
    <w:next w:val="Normal"/>
    <w:link w:val="Ttulo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Ttulo8">
    <w:name w:val="heading 8"/>
    <w:basedOn w:val="Normal"/>
    <w:next w:val="Normal"/>
    <w:link w:val="Ttulo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Ttulo9">
    <w:name w:val="heading 9"/>
    <w:basedOn w:val="Normal"/>
    <w:next w:val="Normal"/>
    <w:link w:val="Ttulo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styleId="Cabealho">
    <w:name w:val="header"/>
    <w:basedOn w:val="Normal"/>
    <w:link w:val="CabealhoChar"/>
    <w:uiPriority w:val="99"/>
    <w:unhideWhenUsed/>
    <w:rsid w:val="00E618BF"/>
    <w:pPr>
      <w:tabs>
        <w:tab w:val="center" w:pos="4680"/>
        <w:tab w:val="right" w:pos="9360"/>
      </w:tabs>
      <w:spacing w:after="0" w:line="240" w:lineRule="auto"/>
    </w:pPr>
  </w:style>
  <w:style w:type="character" w:customStyle="1" w:styleId="CabealhoChar">
    <w:name w:val="Cabeçalho Char"/>
    <w:basedOn w:val="Fontepargpadro"/>
    <w:link w:val="Cabealho"/>
    <w:uiPriority w:val="99"/>
    <w:rsid w:val="00E618BF"/>
  </w:style>
  <w:style w:type="paragraph" w:styleId="Rodap">
    <w:name w:val="footer"/>
    <w:basedOn w:val="Normal"/>
    <w:link w:val="RodapChar"/>
    <w:uiPriority w:val="99"/>
    <w:unhideWhenUsed/>
    <w:rsid w:val="00E618BF"/>
    <w:pPr>
      <w:tabs>
        <w:tab w:val="center" w:pos="4680"/>
        <w:tab w:val="right" w:pos="9360"/>
      </w:tabs>
      <w:spacing w:after="0" w:line="240" w:lineRule="auto"/>
    </w:pPr>
  </w:style>
  <w:style w:type="character" w:customStyle="1" w:styleId="RodapChar">
    <w:name w:val="Rodapé Char"/>
    <w:basedOn w:val="Fontepargpadro"/>
    <w:link w:val="Rodap"/>
    <w:uiPriority w:val="99"/>
    <w:rsid w:val="00E618BF"/>
  </w:style>
  <w:style w:type="paragraph" w:styleId="SemEspaamento">
    <w:name w:val="No Spacing"/>
    <w:uiPriority w:val="1"/>
    <w:qFormat/>
    <w:rsid w:val="00FC693F"/>
    <w:pPr>
      <w:spacing w:after="0" w:line="240" w:lineRule="auto"/>
    </w:pPr>
  </w:style>
  <w:style w:type="character" w:customStyle="1" w:styleId="Ttulo1Char">
    <w:name w:val="Título 1 Char"/>
    <w:basedOn w:val="Fontepargpadro"/>
    <w:link w:val="Ttulo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Ttulo2Char">
    <w:name w:val="Título 2 Char"/>
    <w:basedOn w:val="Fontepargpadro"/>
    <w:link w:val="Ttulo2"/>
    <w:uiPriority w:val="9"/>
    <w:rsid w:val="00FC693F"/>
    <w:rPr>
      <w:rFonts w:asciiTheme="majorHAnsi" w:eastAsiaTheme="majorEastAsia" w:hAnsiTheme="majorHAnsi" w:cstheme="majorBidi"/>
      <w:b/>
      <w:bCs/>
      <w:color w:val="4F81BD" w:themeColor="accent1"/>
      <w:sz w:val="26"/>
      <w:szCs w:val="26"/>
    </w:rPr>
  </w:style>
  <w:style w:type="character" w:customStyle="1" w:styleId="Ttulo3Char">
    <w:name w:val="Título 3 Char"/>
    <w:basedOn w:val="Fontepargpadro"/>
    <w:link w:val="Ttulo3"/>
    <w:uiPriority w:val="9"/>
    <w:rsid w:val="00FC693F"/>
    <w:rPr>
      <w:rFonts w:asciiTheme="majorHAnsi" w:eastAsiaTheme="majorEastAsia" w:hAnsiTheme="majorHAnsi" w:cstheme="majorBidi"/>
      <w:b/>
      <w:bCs/>
      <w:color w:val="4F81BD" w:themeColor="accent1"/>
    </w:rPr>
  </w:style>
  <w:style w:type="paragraph" w:styleId="Ttulo">
    <w:name w:val="Title"/>
    <w:basedOn w:val="Normal"/>
    <w:next w:val="Normal"/>
    <w:link w:val="Ttulo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tuloChar">
    <w:name w:val="Título Char"/>
    <w:basedOn w:val="Fontepargpadro"/>
    <w:link w:val="Ttulo"/>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tulo">
    <w:name w:val="Subtitle"/>
    <w:basedOn w:val="Normal"/>
    <w:next w:val="Normal"/>
    <w:link w:val="Subttulo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tuloChar">
    <w:name w:val="Subtítulo Char"/>
    <w:basedOn w:val="Fontepargpadro"/>
    <w:link w:val="Subttulo"/>
    <w:uiPriority w:val="11"/>
    <w:rsid w:val="00FC693F"/>
    <w:rPr>
      <w:rFonts w:asciiTheme="majorHAnsi" w:eastAsiaTheme="majorEastAsia" w:hAnsiTheme="majorHAnsi" w:cstheme="majorBidi"/>
      <w:i/>
      <w:iCs/>
      <w:color w:val="4F81BD" w:themeColor="accent1"/>
      <w:spacing w:val="15"/>
      <w:sz w:val="24"/>
      <w:szCs w:val="24"/>
    </w:rPr>
  </w:style>
  <w:style w:type="paragraph" w:styleId="PargrafodaLista">
    <w:name w:val="List Paragraph"/>
    <w:basedOn w:val="Normal"/>
    <w:uiPriority w:val="34"/>
    <w:qFormat/>
    <w:rsid w:val="00FC693F"/>
    <w:pPr>
      <w:ind w:left="720"/>
      <w:contextualSpacing/>
    </w:pPr>
  </w:style>
  <w:style w:type="paragraph" w:styleId="Corpodetexto">
    <w:name w:val="Body Text"/>
    <w:basedOn w:val="Normal"/>
    <w:link w:val="CorpodetextoChar"/>
    <w:uiPriority w:val="99"/>
    <w:unhideWhenUsed/>
    <w:rsid w:val="00AA1D8D"/>
    <w:pPr>
      <w:spacing w:after="120"/>
    </w:pPr>
  </w:style>
  <w:style w:type="character" w:customStyle="1" w:styleId="CorpodetextoChar">
    <w:name w:val="Corpo de texto Char"/>
    <w:basedOn w:val="Fontepargpadro"/>
    <w:link w:val="Corpodetexto"/>
    <w:uiPriority w:val="99"/>
    <w:rsid w:val="00AA1D8D"/>
  </w:style>
  <w:style w:type="paragraph" w:styleId="Corpodetexto2">
    <w:name w:val="Body Text 2"/>
    <w:basedOn w:val="Normal"/>
    <w:link w:val="Corpodetexto2Char"/>
    <w:uiPriority w:val="99"/>
    <w:unhideWhenUsed/>
    <w:rsid w:val="00AA1D8D"/>
    <w:pPr>
      <w:spacing w:after="120" w:line="480" w:lineRule="auto"/>
    </w:pPr>
  </w:style>
  <w:style w:type="character" w:customStyle="1" w:styleId="Corpodetexto2Char">
    <w:name w:val="Corpo de texto 2 Char"/>
    <w:basedOn w:val="Fontepargpadro"/>
    <w:link w:val="Corpodetexto2"/>
    <w:uiPriority w:val="99"/>
    <w:rsid w:val="00AA1D8D"/>
  </w:style>
  <w:style w:type="paragraph" w:styleId="Corpodetexto3">
    <w:name w:val="Body Text 3"/>
    <w:basedOn w:val="Normal"/>
    <w:link w:val="Corpodetexto3Char"/>
    <w:uiPriority w:val="99"/>
    <w:unhideWhenUsed/>
    <w:rsid w:val="00AA1D8D"/>
    <w:pPr>
      <w:spacing w:after="120"/>
    </w:pPr>
    <w:rPr>
      <w:sz w:val="16"/>
      <w:szCs w:val="16"/>
    </w:rPr>
  </w:style>
  <w:style w:type="character" w:customStyle="1" w:styleId="Corpodetexto3Char">
    <w:name w:val="Corpo de texto 3 Char"/>
    <w:basedOn w:val="Fontepargpadro"/>
    <w:link w:val="Corpodetexto3"/>
    <w:uiPriority w:val="99"/>
    <w:rsid w:val="00AA1D8D"/>
    <w:rPr>
      <w:sz w:val="16"/>
      <w:szCs w:val="16"/>
    </w:rPr>
  </w:style>
  <w:style w:type="paragraph" w:styleId="Lista">
    <w:name w:val="List"/>
    <w:basedOn w:val="Normal"/>
    <w:uiPriority w:val="99"/>
    <w:unhideWhenUsed/>
    <w:rsid w:val="00AA1D8D"/>
    <w:pPr>
      <w:ind w:left="360" w:hanging="360"/>
      <w:contextualSpacing/>
    </w:pPr>
  </w:style>
  <w:style w:type="paragraph" w:styleId="Lista2">
    <w:name w:val="List 2"/>
    <w:basedOn w:val="Normal"/>
    <w:uiPriority w:val="99"/>
    <w:unhideWhenUsed/>
    <w:rsid w:val="00326F90"/>
    <w:pPr>
      <w:ind w:left="720" w:hanging="360"/>
      <w:contextualSpacing/>
    </w:pPr>
  </w:style>
  <w:style w:type="paragraph" w:styleId="Lista3">
    <w:name w:val="List 3"/>
    <w:basedOn w:val="Normal"/>
    <w:uiPriority w:val="99"/>
    <w:unhideWhenUsed/>
    <w:rsid w:val="00326F90"/>
    <w:pPr>
      <w:ind w:left="1080" w:hanging="360"/>
      <w:contextualSpacing/>
    </w:pPr>
  </w:style>
  <w:style w:type="paragraph" w:styleId="Commarcadores">
    <w:name w:val="List Bullet"/>
    <w:basedOn w:val="Normal"/>
    <w:uiPriority w:val="99"/>
    <w:unhideWhenUsed/>
    <w:rsid w:val="00326F90"/>
    <w:pPr>
      <w:numPr>
        <w:numId w:val="1"/>
      </w:numPr>
      <w:contextualSpacing/>
    </w:pPr>
  </w:style>
  <w:style w:type="paragraph" w:styleId="Commarcadores2">
    <w:name w:val="List Bullet 2"/>
    <w:basedOn w:val="Normal"/>
    <w:uiPriority w:val="99"/>
    <w:unhideWhenUsed/>
    <w:rsid w:val="00326F90"/>
    <w:pPr>
      <w:numPr>
        <w:numId w:val="2"/>
      </w:numPr>
      <w:contextualSpacing/>
    </w:pPr>
  </w:style>
  <w:style w:type="paragraph" w:styleId="Commarcadores3">
    <w:name w:val="List Bullet 3"/>
    <w:basedOn w:val="Normal"/>
    <w:uiPriority w:val="99"/>
    <w:unhideWhenUsed/>
    <w:rsid w:val="00326F90"/>
    <w:pPr>
      <w:numPr>
        <w:numId w:val="3"/>
      </w:numPr>
      <w:contextualSpacing/>
    </w:pPr>
  </w:style>
  <w:style w:type="paragraph" w:styleId="Numerada">
    <w:name w:val="List Number"/>
    <w:basedOn w:val="Normal"/>
    <w:uiPriority w:val="99"/>
    <w:unhideWhenUsed/>
    <w:rsid w:val="00326F90"/>
    <w:pPr>
      <w:numPr>
        <w:numId w:val="5"/>
      </w:numPr>
      <w:contextualSpacing/>
    </w:pPr>
  </w:style>
  <w:style w:type="paragraph" w:styleId="Numerada2">
    <w:name w:val="List Number 2"/>
    <w:basedOn w:val="Normal"/>
    <w:uiPriority w:val="99"/>
    <w:unhideWhenUsed/>
    <w:rsid w:val="0029639D"/>
    <w:pPr>
      <w:numPr>
        <w:numId w:val="6"/>
      </w:numPr>
      <w:contextualSpacing/>
    </w:pPr>
  </w:style>
  <w:style w:type="paragraph" w:styleId="Numerada3">
    <w:name w:val="List Number 3"/>
    <w:basedOn w:val="Normal"/>
    <w:uiPriority w:val="99"/>
    <w:unhideWhenUsed/>
    <w:rsid w:val="0029639D"/>
    <w:pPr>
      <w:numPr>
        <w:numId w:val="7"/>
      </w:numPr>
      <w:contextualSpacing/>
    </w:pPr>
  </w:style>
  <w:style w:type="paragraph" w:styleId="Listadecontinuao">
    <w:name w:val="List Continue"/>
    <w:basedOn w:val="Normal"/>
    <w:uiPriority w:val="99"/>
    <w:unhideWhenUsed/>
    <w:rsid w:val="0029639D"/>
    <w:pPr>
      <w:spacing w:after="120"/>
      <w:ind w:left="360"/>
      <w:contextualSpacing/>
    </w:pPr>
  </w:style>
  <w:style w:type="paragraph" w:styleId="Listadecontinuao2">
    <w:name w:val="List Continue 2"/>
    <w:basedOn w:val="Normal"/>
    <w:uiPriority w:val="99"/>
    <w:unhideWhenUsed/>
    <w:rsid w:val="0029639D"/>
    <w:pPr>
      <w:spacing w:after="120"/>
      <w:ind w:left="720"/>
      <w:contextualSpacing/>
    </w:pPr>
  </w:style>
  <w:style w:type="paragraph" w:styleId="Listadecontinuao3">
    <w:name w:val="List Continue 3"/>
    <w:basedOn w:val="Normal"/>
    <w:uiPriority w:val="99"/>
    <w:unhideWhenUsed/>
    <w:rsid w:val="0029639D"/>
    <w:pPr>
      <w:spacing w:after="120"/>
      <w:ind w:left="1080"/>
      <w:contextualSpacing/>
    </w:pPr>
  </w:style>
  <w:style w:type="paragraph" w:styleId="Textodemacro">
    <w:name w:val="macro"/>
    <w:link w:val="Textodemacro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TextodemacroChar">
    <w:name w:val="Texto de macro Char"/>
    <w:basedOn w:val="Fontepargpadro"/>
    <w:link w:val="Textodemacro"/>
    <w:uiPriority w:val="99"/>
    <w:rsid w:val="0029639D"/>
    <w:rPr>
      <w:rFonts w:ascii="Courier" w:hAnsi="Courier"/>
      <w:sz w:val="20"/>
      <w:szCs w:val="20"/>
    </w:rPr>
  </w:style>
  <w:style w:type="paragraph" w:styleId="Citao">
    <w:name w:val="Quote"/>
    <w:basedOn w:val="Normal"/>
    <w:next w:val="Normal"/>
    <w:link w:val="CitaoChar"/>
    <w:uiPriority w:val="29"/>
    <w:qFormat/>
    <w:rsid w:val="00FC693F"/>
    <w:rPr>
      <w:i/>
      <w:iCs/>
      <w:color w:val="000000" w:themeColor="text1"/>
    </w:rPr>
  </w:style>
  <w:style w:type="character" w:customStyle="1" w:styleId="CitaoChar">
    <w:name w:val="Citação Char"/>
    <w:basedOn w:val="Fontepargpadro"/>
    <w:link w:val="Citao"/>
    <w:uiPriority w:val="29"/>
    <w:rsid w:val="00FC693F"/>
    <w:rPr>
      <w:i/>
      <w:iCs/>
      <w:color w:val="000000" w:themeColor="text1"/>
    </w:rPr>
  </w:style>
  <w:style w:type="character" w:customStyle="1" w:styleId="Ttulo4Char">
    <w:name w:val="Título 4 Char"/>
    <w:basedOn w:val="Fontepargpadro"/>
    <w:link w:val="Ttulo4"/>
    <w:uiPriority w:val="9"/>
    <w:semiHidden/>
    <w:rsid w:val="00FC693F"/>
    <w:rPr>
      <w:rFonts w:asciiTheme="majorHAnsi" w:eastAsiaTheme="majorEastAsia" w:hAnsiTheme="majorHAnsi" w:cstheme="majorBidi"/>
      <w:b/>
      <w:bCs/>
      <w:i/>
      <w:iCs/>
      <w:color w:val="4F81BD" w:themeColor="accent1"/>
    </w:rPr>
  </w:style>
  <w:style w:type="character" w:customStyle="1" w:styleId="Ttulo5Char">
    <w:name w:val="Título 5 Char"/>
    <w:basedOn w:val="Fontepargpadro"/>
    <w:link w:val="Ttulo5"/>
    <w:uiPriority w:val="9"/>
    <w:semiHidden/>
    <w:rsid w:val="00FC693F"/>
    <w:rPr>
      <w:rFonts w:asciiTheme="majorHAnsi" w:eastAsiaTheme="majorEastAsia" w:hAnsiTheme="majorHAnsi" w:cstheme="majorBidi"/>
      <w:color w:val="243F60" w:themeColor="accent1" w:themeShade="7F"/>
    </w:rPr>
  </w:style>
  <w:style w:type="character" w:customStyle="1" w:styleId="Ttulo6Char">
    <w:name w:val="Título 6 Char"/>
    <w:basedOn w:val="Fontepargpadro"/>
    <w:link w:val="Ttulo6"/>
    <w:uiPriority w:val="9"/>
    <w:semiHidden/>
    <w:rsid w:val="00FC693F"/>
    <w:rPr>
      <w:rFonts w:asciiTheme="majorHAnsi" w:eastAsiaTheme="majorEastAsia" w:hAnsiTheme="majorHAnsi" w:cstheme="majorBidi"/>
      <w:i/>
      <w:iCs/>
      <w:color w:val="243F60" w:themeColor="accent1" w:themeShade="7F"/>
    </w:rPr>
  </w:style>
  <w:style w:type="character" w:customStyle="1" w:styleId="Ttulo7Char">
    <w:name w:val="Título 7 Char"/>
    <w:basedOn w:val="Fontepargpadro"/>
    <w:link w:val="Ttulo7"/>
    <w:uiPriority w:val="9"/>
    <w:semiHidden/>
    <w:rsid w:val="00FC693F"/>
    <w:rPr>
      <w:rFonts w:asciiTheme="majorHAnsi" w:eastAsiaTheme="majorEastAsia" w:hAnsiTheme="majorHAnsi" w:cstheme="majorBidi"/>
      <w:i/>
      <w:iCs/>
      <w:color w:val="404040" w:themeColor="text1" w:themeTint="BF"/>
    </w:rPr>
  </w:style>
  <w:style w:type="character" w:customStyle="1" w:styleId="Ttulo8Char">
    <w:name w:val="Título 8 Char"/>
    <w:basedOn w:val="Fontepargpadro"/>
    <w:link w:val="Ttulo8"/>
    <w:uiPriority w:val="9"/>
    <w:semiHidden/>
    <w:rsid w:val="00FC693F"/>
    <w:rPr>
      <w:rFonts w:asciiTheme="majorHAnsi" w:eastAsiaTheme="majorEastAsia" w:hAnsiTheme="majorHAnsi" w:cstheme="majorBidi"/>
      <w:color w:val="4F81BD" w:themeColor="accent1"/>
      <w:sz w:val="20"/>
      <w:szCs w:val="20"/>
    </w:rPr>
  </w:style>
  <w:style w:type="character" w:customStyle="1" w:styleId="Ttulo9Char">
    <w:name w:val="Título 9 Char"/>
    <w:basedOn w:val="Fontepargpadro"/>
    <w:link w:val="Ttulo9"/>
    <w:uiPriority w:val="9"/>
    <w:semiHidden/>
    <w:rsid w:val="00FC693F"/>
    <w:rPr>
      <w:rFonts w:asciiTheme="majorHAnsi" w:eastAsiaTheme="majorEastAsia" w:hAnsiTheme="majorHAnsi" w:cstheme="majorBidi"/>
      <w:i/>
      <w:iCs/>
      <w:color w:val="404040" w:themeColor="text1" w:themeTint="BF"/>
      <w:sz w:val="20"/>
      <w:szCs w:val="20"/>
    </w:rPr>
  </w:style>
  <w:style w:type="paragraph" w:styleId="Legenda">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Forte">
    <w:name w:val="Strong"/>
    <w:basedOn w:val="Fontepargpadro"/>
    <w:uiPriority w:val="22"/>
    <w:qFormat/>
    <w:rsid w:val="00FC693F"/>
    <w:rPr>
      <w:b/>
      <w:bCs/>
    </w:rPr>
  </w:style>
  <w:style w:type="character" w:styleId="nfase">
    <w:name w:val="Emphasis"/>
    <w:basedOn w:val="Fontepargpadro"/>
    <w:uiPriority w:val="20"/>
    <w:qFormat/>
    <w:rsid w:val="00FC693F"/>
    <w:rPr>
      <w:i/>
      <w:iCs/>
    </w:rPr>
  </w:style>
  <w:style w:type="paragraph" w:styleId="CitaoIntensa">
    <w:name w:val="Intense Quote"/>
    <w:basedOn w:val="Normal"/>
    <w:next w:val="Normal"/>
    <w:link w:val="CitaoIntensa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CitaoIntensaChar">
    <w:name w:val="Citação Intensa Char"/>
    <w:basedOn w:val="Fontepargpadro"/>
    <w:link w:val="CitaoIntensa"/>
    <w:uiPriority w:val="30"/>
    <w:rsid w:val="00FC693F"/>
    <w:rPr>
      <w:b/>
      <w:bCs/>
      <w:i/>
      <w:iCs/>
      <w:color w:val="4F81BD" w:themeColor="accent1"/>
    </w:rPr>
  </w:style>
  <w:style w:type="character" w:styleId="nfaseSutil">
    <w:name w:val="Subtle Emphasis"/>
    <w:basedOn w:val="Fontepargpadro"/>
    <w:uiPriority w:val="19"/>
    <w:qFormat/>
    <w:rsid w:val="00FC693F"/>
    <w:rPr>
      <w:i/>
      <w:iCs/>
      <w:color w:val="808080" w:themeColor="text1" w:themeTint="7F"/>
    </w:rPr>
  </w:style>
  <w:style w:type="character" w:styleId="nfaseIntensa">
    <w:name w:val="Intense Emphasis"/>
    <w:basedOn w:val="Fontepargpadro"/>
    <w:uiPriority w:val="21"/>
    <w:qFormat/>
    <w:rsid w:val="00FC693F"/>
    <w:rPr>
      <w:b/>
      <w:bCs/>
      <w:i/>
      <w:iCs/>
      <w:color w:val="4F81BD" w:themeColor="accent1"/>
    </w:rPr>
  </w:style>
  <w:style w:type="character" w:styleId="RefernciaSutil">
    <w:name w:val="Subtle Reference"/>
    <w:basedOn w:val="Fontepargpadro"/>
    <w:uiPriority w:val="31"/>
    <w:qFormat/>
    <w:rsid w:val="00FC693F"/>
    <w:rPr>
      <w:smallCaps/>
      <w:color w:val="C0504D" w:themeColor="accent2"/>
      <w:u w:val="single"/>
    </w:rPr>
  </w:style>
  <w:style w:type="character" w:styleId="RefernciaIntensa">
    <w:name w:val="Intense Reference"/>
    <w:basedOn w:val="Fontepargpadro"/>
    <w:uiPriority w:val="32"/>
    <w:qFormat/>
    <w:rsid w:val="00FC693F"/>
    <w:rPr>
      <w:b/>
      <w:bCs/>
      <w:smallCaps/>
      <w:color w:val="C0504D" w:themeColor="accent2"/>
      <w:spacing w:val="5"/>
      <w:u w:val="single"/>
    </w:rPr>
  </w:style>
  <w:style w:type="character" w:styleId="TtulodoLivro">
    <w:name w:val="Book Title"/>
    <w:basedOn w:val="Fontepargpadro"/>
    <w:uiPriority w:val="33"/>
    <w:qFormat/>
    <w:rsid w:val="00FC693F"/>
    <w:rPr>
      <w:b/>
      <w:bCs/>
      <w:smallCaps/>
      <w:spacing w:val="5"/>
    </w:rPr>
  </w:style>
  <w:style w:type="paragraph" w:styleId="CabealhodoSumrio">
    <w:name w:val="TOC Heading"/>
    <w:basedOn w:val="Ttulo1"/>
    <w:next w:val="Normal"/>
    <w:uiPriority w:val="39"/>
    <w:semiHidden/>
    <w:unhideWhenUsed/>
    <w:qFormat/>
    <w:rsid w:val="00FC693F"/>
    <w:pPr>
      <w:outlineLvl w:val="9"/>
    </w:pPr>
  </w:style>
  <w:style w:type="table" w:styleId="Tabelacomgrade">
    <w:name w:val="Table Grid"/>
    <w:basedOn w:val="Tabela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SombreamentoClaro">
    <w:name w:val="Light Shading"/>
    <w:basedOn w:val="Tabela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SombreamentoClaro-nfase1">
    <w:name w:val="Light Shading Accent 1"/>
    <w:basedOn w:val="Tabela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SombreamentoClaro-nfase2">
    <w:name w:val="Light Shading Accent 2"/>
    <w:basedOn w:val="Tabela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SombreamentoClaro-nfase3">
    <w:name w:val="Light Shading Accent 3"/>
    <w:basedOn w:val="Tabela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SombreamentoClaro-nfase4">
    <w:name w:val="Light Shading Accent 4"/>
    <w:basedOn w:val="Tabela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SombreamentoClaro-nfase5">
    <w:name w:val="Light Shading Accent 5"/>
    <w:basedOn w:val="Tabela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SombreamentoClaro-nfase6">
    <w:name w:val="Light Shading Accent 6"/>
    <w:basedOn w:val="Tabela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staClara">
    <w:name w:val="Light List"/>
    <w:basedOn w:val="Tabela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staClara-nfase1">
    <w:name w:val="Light List Accent 1"/>
    <w:basedOn w:val="Tabela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staClara-nfase2">
    <w:name w:val="Light List Accent 2"/>
    <w:basedOn w:val="Tabela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staClara-nfase3">
    <w:name w:val="Light List Accent 3"/>
    <w:basedOn w:val="Tabela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staClara-nfase4">
    <w:name w:val="Light List Accent 4"/>
    <w:basedOn w:val="Tabela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staClara-nfase5">
    <w:name w:val="Light List Accent 5"/>
    <w:basedOn w:val="Tabela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staClara-nfase6">
    <w:name w:val="Light List Accent 6"/>
    <w:basedOn w:val="Tabela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GradeClara">
    <w:name w:val="Light Grid"/>
    <w:basedOn w:val="Tabela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GradeClara-nfase1">
    <w:name w:val="Light Grid Accent 1"/>
    <w:basedOn w:val="Tabela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GradeClara-nfase2">
    <w:name w:val="Light Grid Accent 2"/>
    <w:basedOn w:val="Tabela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GradeClara-nfase3">
    <w:name w:val="Light Grid Accent 3"/>
    <w:basedOn w:val="Tabela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GradeClara-nfase4">
    <w:name w:val="Light Grid Accent 4"/>
    <w:basedOn w:val="Tabela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GradeClara-nfase5">
    <w:name w:val="Light Grid Accent 5"/>
    <w:basedOn w:val="Tabela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GradeClara-nfase6">
    <w:name w:val="Light Grid Accent 6"/>
    <w:basedOn w:val="Tabela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SombreamentoMdio1">
    <w:name w:val="Medium Shading 1"/>
    <w:basedOn w:val="Tabela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SombreamentoMdio1-nfase1">
    <w:name w:val="Medium Shading 1 Accent 1"/>
    <w:basedOn w:val="Tabela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SombreamentoMdio1-nfase2">
    <w:name w:val="Medium Shading 1 Accent 2"/>
    <w:basedOn w:val="Tabela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SombreamentoMdio1-nfase3">
    <w:name w:val="Medium Shading 1 Accent 3"/>
    <w:basedOn w:val="Tabela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SombreamentoMdio1-nfase4">
    <w:name w:val="Medium Shading 1 Accent 4"/>
    <w:basedOn w:val="Tabela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SombreamentoMdio1-nfase5">
    <w:name w:val="Medium Shading 1 Accent 5"/>
    <w:basedOn w:val="Tabela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SombreamentoMdio1-nfase6">
    <w:name w:val="Medium Shading 1 Accent 6"/>
    <w:basedOn w:val="Tabela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SombreamentoMdio2">
    <w:name w:val="Medium Shading 2"/>
    <w:basedOn w:val="Tabela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SombreamentoMdio2-nfase1">
    <w:name w:val="Medium Shading 2 Accent 1"/>
    <w:basedOn w:val="Tabela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SombreamentoMdio2-nfase2">
    <w:name w:val="Medium Shading 2 Accent 2"/>
    <w:basedOn w:val="Tabela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SombreamentoMdio2-nfase3">
    <w:name w:val="Medium Shading 2 Accent 3"/>
    <w:basedOn w:val="Tabela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SombreamentoMdio2-nfase4">
    <w:name w:val="Medium Shading 2 Accent 4"/>
    <w:basedOn w:val="Tabela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SombreamentoMdio2-nfase5">
    <w:name w:val="Medium Shading 2 Accent 5"/>
    <w:basedOn w:val="Tabela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SombreamentoMdio2-nfase6">
    <w:name w:val="Medium Shading 2 Accent 6"/>
    <w:basedOn w:val="Tabela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ListaMdia1">
    <w:name w:val="Medium List 1"/>
    <w:basedOn w:val="Tabela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ListaMdia1-nfase1">
    <w:name w:val="Medium List 1 Accent 1"/>
    <w:basedOn w:val="Tabela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ListaMdia1-nfase2">
    <w:name w:val="Medium List 1 Accent 2"/>
    <w:basedOn w:val="Tabela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ListaMdia1-nfase3">
    <w:name w:val="Medium List 1 Accent 3"/>
    <w:basedOn w:val="Tabela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ListaMdia1-nfase4">
    <w:name w:val="Medium List 1 Accent 4"/>
    <w:basedOn w:val="Tabela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ListaMdia1-nfase5">
    <w:name w:val="Medium List 1 Accent 5"/>
    <w:basedOn w:val="Tabela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ListaMdia1-nfase6">
    <w:name w:val="Medium List 1 Accent 6"/>
    <w:basedOn w:val="Tabela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ListaMdia2">
    <w:name w:val="Medium List 2"/>
    <w:basedOn w:val="Tabela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ListaMdia2-nfase1">
    <w:name w:val="Medium List 2 Accent 1"/>
    <w:basedOn w:val="Tabela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ListaMdia2-nfase2">
    <w:name w:val="Medium List 2 Accent 2"/>
    <w:basedOn w:val="Tabela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ListaMdia2-nfase3">
    <w:name w:val="Medium List 2 Accent 3"/>
    <w:basedOn w:val="Tabela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ListaMdia2-nfase4">
    <w:name w:val="Medium List 2 Accent 4"/>
    <w:basedOn w:val="Tabela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ListaMdia2-nfase5">
    <w:name w:val="Medium List 2 Accent 5"/>
    <w:basedOn w:val="Tabela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ListaMdia2-nfase6">
    <w:name w:val="Medium List 2 Accent 6"/>
    <w:basedOn w:val="Tabela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GradeMdia1">
    <w:name w:val="Medium Grid 1"/>
    <w:basedOn w:val="Tabela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GradeMdia1-nfase1">
    <w:name w:val="Medium Grid 1 Accent 1"/>
    <w:basedOn w:val="Tabela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GradeMdia1-nfase2">
    <w:name w:val="Medium Grid 1 Accent 2"/>
    <w:basedOn w:val="Tabela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GradeMdia1-nfase3">
    <w:name w:val="Medium Grid 1 Accent 3"/>
    <w:basedOn w:val="Tabela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GradeMdia1-nfase4">
    <w:name w:val="Medium Grid 1 Accent 4"/>
    <w:basedOn w:val="Tabela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GradeMdia1-nfase5">
    <w:name w:val="Medium Grid 1 Accent 5"/>
    <w:basedOn w:val="Tabela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GradeMdia1-nfase6">
    <w:name w:val="Medium Grid 1 Accent 6"/>
    <w:basedOn w:val="Tabela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GradeMdia2">
    <w:name w:val="Medium Grid 2"/>
    <w:basedOn w:val="Tabela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GradeMdia2-nfase1">
    <w:name w:val="Medium Grid 2 Accent 1"/>
    <w:basedOn w:val="Tabela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GradeMdia2-nfase2">
    <w:name w:val="Medium Grid 2 Accent 2"/>
    <w:basedOn w:val="Tabela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GradeMdia2-nfase3">
    <w:name w:val="Medium Grid 2 Accent 3"/>
    <w:basedOn w:val="Tabela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GradeMdia2-nfase4">
    <w:name w:val="Medium Grid 2 Accent 4"/>
    <w:basedOn w:val="Tabela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GradeMdia2-nfase5">
    <w:name w:val="Medium Grid 2 Accent 5"/>
    <w:basedOn w:val="Tabela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GradeMdia2-nfase6">
    <w:name w:val="Medium Grid 2 Accent 6"/>
    <w:basedOn w:val="Tabela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GradeMdia3">
    <w:name w:val="Medium Grid 3"/>
    <w:basedOn w:val="Tabela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GradeMdia3-nfase1">
    <w:name w:val="Medium Grid 3 Accent 1"/>
    <w:basedOn w:val="Tabela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GradeMdia3-nfase2">
    <w:name w:val="Medium Grid 3 Accent 2"/>
    <w:basedOn w:val="Tabela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GradeMdia3-nfase3">
    <w:name w:val="Medium Grid 3 Accent 3"/>
    <w:basedOn w:val="Tabela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GradeMdia3-nfase4">
    <w:name w:val="Medium Grid 3 Accent 4"/>
    <w:basedOn w:val="Tabela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GradeMdia3-nfase5">
    <w:name w:val="Medium Grid 3 Accent 5"/>
    <w:basedOn w:val="Tabela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GradeMdia3-nfase6">
    <w:name w:val="Medium Grid 3 Accent 6"/>
    <w:basedOn w:val="Tabela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ListaEscura">
    <w:name w:val="Dark List"/>
    <w:basedOn w:val="Tabela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ListaEscura-nfase1">
    <w:name w:val="Dark List Accent 1"/>
    <w:basedOn w:val="Tabela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ListaEscura-nfase2">
    <w:name w:val="Dark List Accent 2"/>
    <w:basedOn w:val="Tabela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ListaEscura-nfase3">
    <w:name w:val="Dark List Accent 3"/>
    <w:basedOn w:val="Tabela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ListaEscura-nfase4">
    <w:name w:val="Dark List Accent 4"/>
    <w:basedOn w:val="Tabela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ListaEscura-nfase5">
    <w:name w:val="Dark List Accent 5"/>
    <w:basedOn w:val="Tabela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ListaEscura-nfase6">
    <w:name w:val="Dark List Accent 6"/>
    <w:basedOn w:val="Tabela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SombreamentoColorido">
    <w:name w:val="Colorful Shading"/>
    <w:basedOn w:val="Tabela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SombreamentoEscuro-nfase1">
    <w:name w:val="Colorful Shading Accent 1"/>
    <w:basedOn w:val="Tabela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SombreamentoColorido-nfase2">
    <w:name w:val="Colorful Shading Accent 2"/>
    <w:basedOn w:val="Tabela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SombreamentoColorido-nfase3">
    <w:name w:val="Colorful Shading Accent 3"/>
    <w:basedOn w:val="Tabela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SombreamentoColorido-nfase4">
    <w:name w:val="Colorful Shading Accent 4"/>
    <w:basedOn w:val="Tabela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SombreamentoColorido-nfase5">
    <w:name w:val="Colorful Shading Accent 5"/>
    <w:basedOn w:val="Tabela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SombreamentoColorido-nfase6">
    <w:name w:val="Colorful Shading Accent 6"/>
    <w:basedOn w:val="Tabela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ListaColorida">
    <w:name w:val="Colorful List"/>
    <w:basedOn w:val="Tabela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ListaColorida-nfase1">
    <w:name w:val="Colorful List Accent 1"/>
    <w:basedOn w:val="Tabela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ListaColorida-nfase2">
    <w:name w:val="Colorful List Accent 2"/>
    <w:basedOn w:val="Tabela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ListaColorida-nfase3">
    <w:name w:val="Colorful List Accent 3"/>
    <w:basedOn w:val="Tabela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ListaColorida-nfase4">
    <w:name w:val="Colorful List Accent 4"/>
    <w:basedOn w:val="Tabela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ListaColorida-nfase5">
    <w:name w:val="Colorful List Accent 5"/>
    <w:basedOn w:val="Tabela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ListaColorida-nfase6">
    <w:name w:val="Colorful List Accent 6"/>
    <w:basedOn w:val="Tabela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GradeColorida">
    <w:name w:val="Colorful Grid"/>
    <w:basedOn w:val="Tabela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GradeColorida-nfase1">
    <w:name w:val="Colorful Grid Accent 1"/>
    <w:basedOn w:val="Tabela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GradeColorida-nfase2">
    <w:name w:val="Colorful Grid Accent 2"/>
    <w:basedOn w:val="Tabela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GradeColorida-nfase3">
    <w:name w:val="Colorful Grid Accent 3"/>
    <w:basedOn w:val="Tabela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GradeColorida-nfase4">
    <w:name w:val="Colorful Grid Accent 4"/>
    <w:basedOn w:val="Tabela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GradeColorida-nfase5">
    <w:name w:val="Colorful Grid Accent 5"/>
    <w:basedOn w:val="Tabela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GradeColorida-nfase6">
    <w:name w:val="Colorful Grid Accent 6"/>
    <w:basedOn w:val="Tabela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paragraph" w:styleId="NormalWeb">
    <w:name w:val="Normal (Web)"/>
    <w:basedOn w:val="Normal"/>
    <w:uiPriority w:val="99"/>
    <w:rsid w:val="00880226"/>
    <w:pPr>
      <w:suppressAutoHyphens/>
      <w:spacing w:before="280" w:after="280" w:line="240" w:lineRule="auto"/>
    </w:pPr>
    <w:rPr>
      <w:rFonts w:ascii="Times New Roman" w:eastAsia="Times New Roman" w:hAnsi="Times New Roman" w:cs="Times New Roman"/>
      <w:sz w:val="24"/>
      <w:szCs w:val="24"/>
      <w:lang w:val="pt-BR" w:eastAsia="ar-SA"/>
    </w:rPr>
  </w:style>
  <w:style w:type="paragraph" w:styleId="Textodebalo">
    <w:name w:val="Balloon Text"/>
    <w:basedOn w:val="Normal"/>
    <w:link w:val="TextodebaloChar"/>
    <w:uiPriority w:val="99"/>
    <w:semiHidden/>
    <w:unhideWhenUsed/>
    <w:rsid w:val="002356EC"/>
    <w:pPr>
      <w:spacing w:after="0" w:line="240" w:lineRule="auto"/>
    </w:pPr>
    <w:rPr>
      <w:rFonts w:ascii="Tahoma" w:hAnsi="Tahoma" w:cs="Tahoma"/>
      <w:sz w:val="16"/>
      <w:szCs w:val="16"/>
    </w:rPr>
  </w:style>
  <w:style w:type="character" w:customStyle="1" w:styleId="TextodebaloChar">
    <w:name w:val="Texto de balão Char"/>
    <w:basedOn w:val="Fontepargpadro"/>
    <w:link w:val="Textodebalo"/>
    <w:uiPriority w:val="99"/>
    <w:semiHidden/>
    <w:rsid w:val="002356EC"/>
    <w:rPr>
      <w:rFonts w:ascii="Tahoma" w:hAnsi="Tahoma" w:cs="Tahoma"/>
      <w:sz w:val="16"/>
      <w:szCs w:val="16"/>
    </w:rPr>
  </w:style>
  <w:style w:type="paragraph" w:styleId="Textodenotadefim">
    <w:name w:val="endnote text"/>
    <w:basedOn w:val="Normal"/>
    <w:link w:val="TextodenotadefimChar"/>
    <w:uiPriority w:val="99"/>
    <w:semiHidden/>
    <w:unhideWhenUsed/>
    <w:rsid w:val="00797FED"/>
    <w:pPr>
      <w:spacing w:after="0" w:line="240" w:lineRule="auto"/>
    </w:pPr>
    <w:rPr>
      <w:sz w:val="20"/>
      <w:szCs w:val="20"/>
    </w:rPr>
  </w:style>
  <w:style w:type="character" w:customStyle="1" w:styleId="TextodenotadefimChar">
    <w:name w:val="Texto de nota de fim Char"/>
    <w:basedOn w:val="Fontepargpadro"/>
    <w:link w:val="Textodenotadefim"/>
    <w:uiPriority w:val="99"/>
    <w:semiHidden/>
    <w:rsid w:val="00797FED"/>
    <w:rPr>
      <w:sz w:val="20"/>
      <w:szCs w:val="20"/>
    </w:rPr>
  </w:style>
  <w:style w:type="character" w:styleId="Refdenotadefim">
    <w:name w:val="endnote reference"/>
    <w:basedOn w:val="Fontepargpadro"/>
    <w:uiPriority w:val="99"/>
    <w:semiHidden/>
    <w:unhideWhenUsed/>
    <w:rsid w:val="00797FED"/>
    <w:rPr>
      <w:vertAlign w:val="superscript"/>
    </w:rPr>
  </w:style>
  <w:style w:type="paragraph" w:styleId="Textodenotaderodap">
    <w:name w:val="footnote text"/>
    <w:basedOn w:val="Normal"/>
    <w:link w:val="TextodenotaderodapChar"/>
    <w:semiHidden/>
    <w:unhideWhenUsed/>
    <w:rsid w:val="00797FED"/>
    <w:pPr>
      <w:spacing w:after="0" w:line="240" w:lineRule="auto"/>
    </w:pPr>
    <w:rPr>
      <w:sz w:val="20"/>
      <w:szCs w:val="20"/>
    </w:rPr>
  </w:style>
  <w:style w:type="character" w:customStyle="1" w:styleId="TextodenotaderodapChar">
    <w:name w:val="Texto de nota de rodapé Char"/>
    <w:basedOn w:val="Fontepargpadro"/>
    <w:link w:val="Textodenotaderodap"/>
    <w:uiPriority w:val="99"/>
    <w:semiHidden/>
    <w:rsid w:val="00797FED"/>
    <w:rPr>
      <w:sz w:val="20"/>
      <w:szCs w:val="20"/>
    </w:rPr>
  </w:style>
  <w:style w:type="character" w:styleId="Refdenotaderodap">
    <w:name w:val="footnote reference"/>
    <w:basedOn w:val="Fontepargpadro"/>
    <w:semiHidden/>
    <w:unhideWhenUsed/>
    <w:rsid w:val="00797FED"/>
    <w:rPr>
      <w:vertAlign w:val="superscript"/>
    </w:rPr>
  </w:style>
  <w:style w:type="character" w:customStyle="1" w:styleId="Caracteresdenotaderodap">
    <w:name w:val="Caracteres de nota de rodapé"/>
    <w:rsid w:val="00797FED"/>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8234035">
      <w:bodyDiv w:val="1"/>
      <w:marLeft w:val="0"/>
      <w:marRight w:val="0"/>
      <w:marTop w:val="0"/>
      <w:marBottom w:val="0"/>
      <w:divBdr>
        <w:top w:val="none" w:sz="0" w:space="0" w:color="auto"/>
        <w:left w:val="none" w:sz="0" w:space="0" w:color="auto"/>
        <w:bottom w:val="none" w:sz="0" w:space="0" w:color="auto"/>
        <w:right w:val="none" w:sz="0" w:space="0" w:color="auto"/>
      </w:divBdr>
    </w:div>
    <w:div w:id="131944666">
      <w:bodyDiv w:val="1"/>
      <w:marLeft w:val="0"/>
      <w:marRight w:val="0"/>
      <w:marTop w:val="0"/>
      <w:marBottom w:val="0"/>
      <w:divBdr>
        <w:top w:val="none" w:sz="0" w:space="0" w:color="auto"/>
        <w:left w:val="none" w:sz="0" w:space="0" w:color="auto"/>
        <w:bottom w:val="none" w:sz="0" w:space="0" w:color="auto"/>
        <w:right w:val="none" w:sz="0" w:space="0" w:color="auto"/>
      </w:divBdr>
    </w:div>
    <w:div w:id="407506728">
      <w:bodyDiv w:val="1"/>
      <w:marLeft w:val="0"/>
      <w:marRight w:val="0"/>
      <w:marTop w:val="0"/>
      <w:marBottom w:val="0"/>
      <w:divBdr>
        <w:top w:val="none" w:sz="0" w:space="0" w:color="auto"/>
        <w:left w:val="none" w:sz="0" w:space="0" w:color="auto"/>
        <w:bottom w:val="none" w:sz="0" w:space="0" w:color="auto"/>
        <w:right w:val="none" w:sz="0" w:space="0" w:color="auto"/>
      </w:divBdr>
    </w:div>
    <w:div w:id="990519275">
      <w:bodyDiv w:val="1"/>
      <w:marLeft w:val="0"/>
      <w:marRight w:val="0"/>
      <w:marTop w:val="0"/>
      <w:marBottom w:val="0"/>
      <w:divBdr>
        <w:top w:val="none" w:sz="0" w:space="0" w:color="auto"/>
        <w:left w:val="none" w:sz="0" w:space="0" w:color="auto"/>
        <w:bottom w:val="none" w:sz="0" w:space="0" w:color="auto"/>
        <w:right w:val="none" w:sz="0" w:space="0" w:color="auto"/>
      </w:divBdr>
    </w:div>
    <w:div w:id="1207445825">
      <w:bodyDiv w:val="1"/>
      <w:marLeft w:val="0"/>
      <w:marRight w:val="0"/>
      <w:marTop w:val="0"/>
      <w:marBottom w:val="0"/>
      <w:divBdr>
        <w:top w:val="none" w:sz="0" w:space="0" w:color="auto"/>
        <w:left w:val="none" w:sz="0" w:space="0" w:color="auto"/>
        <w:bottom w:val="none" w:sz="0" w:space="0" w:color="auto"/>
        <w:right w:val="none" w:sz="0" w:space="0" w:color="auto"/>
      </w:divBdr>
    </w:div>
    <w:div w:id="1361668848">
      <w:bodyDiv w:val="1"/>
      <w:marLeft w:val="0"/>
      <w:marRight w:val="0"/>
      <w:marTop w:val="0"/>
      <w:marBottom w:val="0"/>
      <w:divBdr>
        <w:top w:val="none" w:sz="0" w:space="0" w:color="auto"/>
        <w:left w:val="none" w:sz="0" w:space="0" w:color="auto"/>
        <w:bottom w:val="none" w:sz="0" w:space="0" w:color="auto"/>
        <w:right w:val="none" w:sz="0" w:space="0" w:color="auto"/>
      </w:divBdr>
    </w:div>
    <w:div w:id="2109347972">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F06D89B-4901-48DB-B407-5846DAA16D5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6</Pages>
  <Words>1621</Words>
  <Characters>8755</Characters>
  <Application>Microsoft Office Word</Application>
  <DocSecurity>0</DocSecurity>
  <Lines>72</Lines>
  <Paragraphs>20</Paragraphs>
  <ScaleCrop>false</ScaleCrop>
  <HeadingPairs>
    <vt:vector size="4" baseType="variant">
      <vt:variant>
        <vt:lpstr>Título</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10356</CharactersWithSpaces>
  <SharedDoc>false</SharedDoc>
  <HyperlinkBase/>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python-docx</dc:creator>
  <dc:description>generated by python-docx</dc:description>
  <cp:lastModifiedBy>Usuário do Windows</cp:lastModifiedBy>
  <cp:revision>2</cp:revision>
  <dcterms:created xsi:type="dcterms:W3CDTF">2025-03-23T01:13:00Z</dcterms:created>
  <dcterms:modified xsi:type="dcterms:W3CDTF">2025-03-23T01:13:00Z</dcterms:modified>
</cp:coreProperties>
</file>