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1FAB7" w14:textId="77777777" w:rsidR="008D1D9C" w:rsidRDefault="008D1D9C">
      <w:pPr>
        <w:pStyle w:val="Corpodetexto"/>
        <w:spacing w:before="5"/>
        <w:rPr>
          <w:b/>
          <w:sz w:val="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745"/>
        <w:gridCol w:w="156"/>
        <w:gridCol w:w="4551"/>
      </w:tblGrid>
      <w:tr w:rsidR="008D1D9C" w14:paraId="38120943" w14:textId="77777777" w:rsidTr="000F747D">
        <w:trPr>
          <w:trHeight w:val="316"/>
        </w:trPr>
        <w:tc>
          <w:tcPr>
            <w:tcW w:w="10452" w:type="dxa"/>
            <w:gridSpan w:val="3"/>
            <w:shd w:val="clear" w:color="auto" w:fill="9BBA58"/>
          </w:tcPr>
          <w:p w14:paraId="1D7BF927" w14:textId="77777777" w:rsidR="008D1D9C" w:rsidRDefault="00C979AA">
            <w:pPr>
              <w:pStyle w:val="TableParagraph"/>
              <w:ind w:left="3753" w:right="3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EXPERIÊNCIA</w:t>
            </w:r>
          </w:p>
        </w:tc>
      </w:tr>
      <w:tr w:rsidR="008D1D9C" w14:paraId="7EA9F7D6" w14:textId="77777777" w:rsidTr="000F747D">
        <w:trPr>
          <w:trHeight w:val="633"/>
        </w:trPr>
        <w:tc>
          <w:tcPr>
            <w:tcW w:w="10452" w:type="dxa"/>
            <w:gridSpan w:val="3"/>
          </w:tcPr>
          <w:p w14:paraId="26FA1CBE" w14:textId="77777777" w:rsidR="006F26F5" w:rsidRDefault="00C979AA" w:rsidP="005E2EA7">
            <w:pPr>
              <w:pStyle w:val="Ttulo"/>
              <w:spacing w:line="480" w:lineRule="auto"/>
              <w:rPr>
                <w:spacing w:val="-2"/>
              </w:rPr>
            </w:pPr>
            <w:r>
              <w:t>TÍTULO:</w:t>
            </w:r>
            <w:r>
              <w:rPr>
                <w:spacing w:val="-2"/>
              </w:rPr>
              <w:t xml:space="preserve"> </w:t>
            </w:r>
          </w:p>
          <w:p w14:paraId="3E4F2E24" w14:textId="6820A297" w:rsidR="008D1D9C" w:rsidRDefault="00165FE8" w:rsidP="00165FE8">
            <w:pPr>
              <w:pStyle w:val="Ttulo"/>
              <w:spacing w:line="480" w:lineRule="auto"/>
            </w:pPr>
            <w:r>
              <w:rPr>
                <w:u w:val="none"/>
              </w:rPr>
              <w:t>CIDADE AMIGA DA PESSOA IDOSA</w:t>
            </w:r>
          </w:p>
        </w:tc>
      </w:tr>
      <w:tr w:rsidR="008D1D9C" w14:paraId="792AB3F7" w14:textId="77777777" w:rsidTr="000F747D">
        <w:trPr>
          <w:trHeight w:val="633"/>
        </w:trPr>
        <w:tc>
          <w:tcPr>
            <w:tcW w:w="5901" w:type="dxa"/>
            <w:gridSpan w:val="2"/>
          </w:tcPr>
          <w:p w14:paraId="5995C7FF" w14:textId="60B6F1D0" w:rsidR="008D1D9C" w:rsidRDefault="00C979A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MODALIDADE:</w:t>
            </w:r>
            <w:r w:rsidR="00DB4D20">
              <w:rPr>
                <w:b/>
                <w:sz w:val="24"/>
              </w:rPr>
              <w:t xml:space="preserve"> </w:t>
            </w:r>
            <w:r w:rsidR="005D076E">
              <w:rPr>
                <w:b/>
                <w:sz w:val="24"/>
              </w:rPr>
              <w:t>II</w:t>
            </w:r>
          </w:p>
        </w:tc>
        <w:tc>
          <w:tcPr>
            <w:tcW w:w="4551" w:type="dxa"/>
          </w:tcPr>
          <w:p w14:paraId="62267A32" w14:textId="62B0CD44" w:rsidR="008D1D9C" w:rsidRDefault="00C979A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TEMÁTICA:</w:t>
            </w:r>
            <w:r w:rsidR="00DB4D20">
              <w:rPr>
                <w:b/>
                <w:sz w:val="24"/>
              </w:rPr>
              <w:t xml:space="preserve"> ATENÇÃO BÁSICA</w:t>
            </w:r>
          </w:p>
        </w:tc>
      </w:tr>
      <w:tr w:rsidR="008D1D9C" w14:paraId="6C953F68" w14:textId="77777777" w:rsidTr="000F747D">
        <w:trPr>
          <w:trHeight w:val="633"/>
        </w:trPr>
        <w:tc>
          <w:tcPr>
            <w:tcW w:w="10452" w:type="dxa"/>
            <w:gridSpan w:val="3"/>
          </w:tcPr>
          <w:p w14:paraId="265B6A89" w14:textId="77777777" w:rsidR="00165FE8" w:rsidRPr="005F5A69" w:rsidRDefault="00C979AA" w:rsidP="000F747D">
            <w:pPr>
              <w:pStyle w:val="Corpodetexto"/>
              <w:spacing w:before="1" w:line="360" w:lineRule="auto"/>
              <w:ind w:right="145"/>
              <w:jc w:val="both"/>
              <w:rPr>
                <w:b/>
                <w:bCs/>
                <w:spacing w:val="-3"/>
              </w:rPr>
            </w:pPr>
            <w:r w:rsidRPr="005F5A69">
              <w:rPr>
                <w:b/>
                <w:bCs/>
              </w:rPr>
              <w:t>APRESENTAÇÃO:</w:t>
            </w:r>
            <w:r w:rsidRPr="005F5A69">
              <w:rPr>
                <w:b/>
                <w:bCs/>
                <w:spacing w:val="-3"/>
              </w:rPr>
              <w:t xml:space="preserve"> </w:t>
            </w:r>
          </w:p>
          <w:p w14:paraId="451D4C2E" w14:textId="7A7446F5" w:rsidR="003A014B" w:rsidRPr="003A014B" w:rsidRDefault="003A014B" w:rsidP="003A014B">
            <w:pPr>
              <w:spacing w:line="360" w:lineRule="auto"/>
              <w:ind w:right="-1" w:firstLine="709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A014B">
              <w:rPr>
                <w:rFonts w:cstheme="minorHAnsi"/>
                <w:sz w:val="24"/>
                <w:szCs w:val="24"/>
                <w:shd w:val="clear" w:color="auto" w:fill="FFFFFF"/>
              </w:rPr>
              <w:t>O Projeto Cidade Amiga da Pessoa Idosa no município de Tartarugalzinho, iniciado em junho de 2022, foi uma resposta à necessidade de oferecer atenção integral e qualificada à população idosa, considerando o conceito de saúde da OMS como "um estado de completo bem-estar físico, mental e social, e não apenas a ausência de doenças e enfermidades". Antes do projeto, os idosos atendidos pelo CRAS não realizavam atividades físicas com acompanhamento profissional, carecendo de orientação adequada para práticas corporais.</w:t>
            </w:r>
          </w:p>
          <w:p w14:paraId="0BCE9788" w14:textId="77777777" w:rsidR="008F5BF5" w:rsidRDefault="003A014B" w:rsidP="003A014B">
            <w:pPr>
              <w:spacing w:line="360" w:lineRule="auto"/>
              <w:ind w:right="-1" w:firstLine="709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A014B">
              <w:rPr>
                <w:rFonts w:cstheme="minorHAnsi"/>
                <w:sz w:val="24"/>
                <w:szCs w:val="24"/>
                <w:shd w:val="clear" w:color="auto" w:fill="FFFFFF"/>
              </w:rPr>
              <w:t>Com o crescimento da população idosa e a importância de promover o envelhecimento saudável, o projeto foi desenvolvido com uma abordagem multiprofissional e intersetorial, envolvendo parcerias com a Secretaria de Ação Social e o CER-II de média complexidade. As ações, que ocorreram entre janeiro de 2022 e 2023, registraram a participação de 125 idosos na academia e um total de 2.000 atendimentos abrangendo serviços de odontologia, nutrição, fisioterapia, avaliação psicológica, vacinação e exames laboratoriais, conforme dados extraídos do sistema PEC.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3A014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 principal motivação para a criação do projeto foi a identificação da falta de um cuidado interdisciplinar para os idosos que considerasse os aspectos físico, mental e social. </w:t>
            </w:r>
          </w:p>
          <w:p w14:paraId="45586E88" w14:textId="7E25D0F7" w:rsidR="008D1D9C" w:rsidRPr="003A014B" w:rsidRDefault="003A014B" w:rsidP="003A014B">
            <w:pPr>
              <w:spacing w:line="360" w:lineRule="auto"/>
              <w:ind w:right="-1" w:firstLine="709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3A014B">
              <w:rPr>
                <w:rFonts w:cstheme="minorHAnsi"/>
                <w:sz w:val="24"/>
                <w:szCs w:val="24"/>
                <w:shd w:val="clear" w:color="auto" w:fill="FFFFFF"/>
              </w:rPr>
              <w:t>A iniciativa busca qualificar e avaliar a saúde dos idosos de forma multidimensional, garantindo não apenas a ausência de doenças, mas também a promoção de um envelhecimento ativo e saudável.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3A014B">
              <w:rPr>
                <w:rFonts w:cstheme="minorHAnsi"/>
                <w:sz w:val="24"/>
                <w:szCs w:val="24"/>
                <w:shd w:val="clear" w:color="auto" w:fill="FFFFFF"/>
              </w:rPr>
              <w:t>Com o avanço do projeto, o município de Tartarugalzinho está se tornando um exemplo de como a colaboração entre setores pode transformar a qualidade de vida da população idosa, promovendo o bem-estar integral e uma melhor qualidade de vida.</w:t>
            </w:r>
          </w:p>
        </w:tc>
      </w:tr>
      <w:tr w:rsidR="008D1D9C" w14:paraId="1F50E7C0" w14:textId="77777777" w:rsidTr="000F747D">
        <w:trPr>
          <w:trHeight w:val="633"/>
        </w:trPr>
        <w:tc>
          <w:tcPr>
            <w:tcW w:w="10452" w:type="dxa"/>
            <w:gridSpan w:val="3"/>
          </w:tcPr>
          <w:p w14:paraId="7EA81048" w14:textId="77777777" w:rsidR="000B384E" w:rsidRPr="005F5A69" w:rsidRDefault="00C979AA" w:rsidP="000B384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5F5A69">
              <w:rPr>
                <w:b/>
                <w:bCs/>
                <w:sz w:val="24"/>
                <w:szCs w:val="24"/>
              </w:rPr>
              <w:t>OBJETIVOS</w:t>
            </w:r>
            <w:r w:rsidR="00165FE8" w:rsidRPr="005F5A69">
              <w:rPr>
                <w:b/>
                <w:bCs/>
                <w:sz w:val="24"/>
                <w:szCs w:val="24"/>
              </w:rPr>
              <w:t>:</w:t>
            </w:r>
          </w:p>
          <w:p w14:paraId="0C37D849" w14:textId="77777777" w:rsidR="000B384E" w:rsidRPr="000B384E" w:rsidRDefault="000B384E" w:rsidP="000B384E">
            <w:pPr>
              <w:pStyle w:val="PargrafodaLista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B384E">
              <w:rPr>
                <w:sz w:val="24"/>
                <w:szCs w:val="24"/>
                <w:lang w:val="pt-BR"/>
              </w:rPr>
              <w:t>Desenvolver um atendimento multidimensional aos idosos, qualificando o cuidado nesse ciclo de vida, com foco na organização e integração das ações, visando suprir a ausência de um atendimento multiprofissional e evitar práticas isoladas que tornam a Rede de Atenção à Saúde (RAS) incompleta.</w:t>
            </w:r>
          </w:p>
          <w:p w14:paraId="2C3196EF" w14:textId="77777777" w:rsidR="000B384E" w:rsidRPr="000B384E" w:rsidRDefault="000B384E" w:rsidP="000B384E">
            <w:pPr>
              <w:pStyle w:val="PargrafodaLista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B384E">
              <w:rPr>
                <w:sz w:val="24"/>
                <w:szCs w:val="24"/>
                <w:lang w:val="pt-BR"/>
              </w:rPr>
              <w:t>Implementar um cuidado organizado e integrado que atenda ao conceito de saúde definido pela OMS, promovendo o bem-estar físico, mental e social dos idosos.</w:t>
            </w:r>
          </w:p>
          <w:p w14:paraId="7833299C" w14:textId="77777777" w:rsidR="000B384E" w:rsidRPr="000B384E" w:rsidRDefault="000B384E" w:rsidP="000B384E">
            <w:pPr>
              <w:pStyle w:val="PargrafodaLista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B384E">
              <w:rPr>
                <w:sz w:val="24"/>
                <w:szCs w:val="24"/>
                <w:lang w:val="pt-BR"/>
              </w:rPr>
              <w:t xml:space="preserve">Proporcionar uma melhora no atendimento do idoso, resultando em mais qualidade de vida e assistência </w:t>
            </w:r>
            <w:r w:rsidRPr="000B384E">
              <w:rPr>
                <w:sz w:val="24"/>
                <w:szCs w:val="24"/>
                <w:lang w:val="pt-BR"/>
              </w:rPr>
              <w:lastRenderedPageBreak/>
              <w:t>integral.</w:t>
            </w:r>
          </w:p>
          <w:p w14:paraId="34AE571E" w14:textId="1D87C7D2" w:rsidR="008D1D9C" w:rsidRPr="000B384E" w:rsidRDefault="000B384E" w:rsidP="000B384E">
            <w:pPr>
              <w:pStyle w:val="PargrafodaLista"/>
              <w:numPr>
                <w:ilvl w:val="0"/>
                <w:numId w:val="18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B384E">
              <w:rPr>
                <w:sz w:val="24"/>
                <w:szCs w:val="24"/>
                <w:lang w:val="pt-BR"/>
              </w:rPr>
              <w:t xml:space="preserve">Direcionar e apoiar idosos que não possuem familiares para acompanhar em consultas ou atendimentos ofertados dentro da rede, garantindo que todos recebam o cuidado necessário, </w:t>
            </w:r>
            <w:r w:rsidRPr="000B384E">
              <w:rPr>
                <w:sz w:val="24"/>
                <w:szCs w:val="24"/>
                <w:lang w:val="pt-BR"/>
              </w:rPr>
              <w:t>independentemente</w:t>
            </w:r>
            <w:r w:rsidRPr="000B384E">
              <w:rPr>
                <w:sz w:val="24"/>
                <w:szCs w:val="24"/>
                <w:lang w:val="pt-BR"/>
              </w:rPr>
              <w:t xml:space="preserve"> de suas condições sociais e familiares.</w:t>
            </w:r>
          </w:p>
        </w:tc>
      </w:tr>
      <w:tr w:rsidR="008D1D9C" w14:paraId="27204296" w14:textId="77777777" w:rsidTr="000F747D">
        <w:trPr>
          <w:trHeight w:val="633"/>
        </w:trPr>
        <w:tc>
          <w:tcPr>
            <w:tcW w:w="10452" w:type="dxa"/>
            <w:gridSpan w:val="3"/>
          </w:tcPr>
          <w:p w14:paraId="241EFFD7" w14:textId="4AE79383" w:rsidR="00CA0AFF" w:rsidRPr="005F5A69" w:rsidRDefault="00C979AA" w:rsidP="000F747D">
            <w:pPr>
              <w:pStyle w:val="Corpodetexto"/>
              <w:spacing w:before="90" w:line="360" w:lineRule="auto"/>
              <w:ind w:right="141"/>
              <w:jc w:val="both"/>
              <w:rPr>
                <w:b/>
                <w:bCs/>
                <w:spacing w:val="-3"/>
              </w:rPr>
            </w:pPr>
            <w:r w:rsidRPr="005F5A69">
              <w:rPr>
                <w:b/>
                <w:bCs/>
              </w:rPr>
              <w:lastRenderedPageBreak/>
              <w:t>METODOLOGIA:</w:t>
            </w:r>
            <w:r w:rsidRPr="005F5A69">
              <w:rPr>
                <w:b/>
                <w:bCs/>
                <w:spacing w:val="-3"/>
              </w:rPr>
              <w:t xml:space="preserve"> </w:t>
            </w:r>
          </w:p>
          <w:p w14:paraId="0DE71552" w14:textId="77777777" w:rsidR="00626C74" w:rsidRDefault="00626C74" w:rsidP="00626C74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626C74">
              <w:rPr>
                <w:sz w:val="24"/>
                <w:szCs w:val="24"/>
              </w:rPr>
              <w:t>O desenvolvimento do projeto começou com a identificação e mobilização dos idosos que participam do Centro de Convivência do Idoso (CRAS). A partir disso, a equipe multiprofissional foi direcionada para realizar avaliações e promover o autocuidado entre os idosos, oferecendo ações de vacinação, orientação nutricional, consultas com enfermeiros e práticas de exercício físico.</w:t>
            </w:r>
          </w:p>
          <w:p w14:paraId="05758E1F" w14:textId="77777777" w:rsidR="00404549" w:rsidRDefault="00626C74" w:rsidP="00404549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626C74">
              <w:rPr>
                <w:sz w:val="24"/>
                <w:szCs w:val="24"/>
              </w:rPr>
              <w:t>A coleta de dados foi realizada por meio de fichas de atendimento individual preenchidas por cada profissional de acordo com o procedimento realizado. Além disso, a equipe passou por capacitação utilizando a oficina DGero Brasil “Qualificação da Atenção à Saúde da Pessoa Idosa na APS” e cursos na Plataforma UNA-SUS, que oferece formações gratuitas voltadas à saúde do idoso. A capacitação dos profissionais foi uma etapa fundamental para garantir a qualidade do atendimento.</w:t>
            </w:r>
            <w:r>
              <w:rPr>
                <w:sz w:val="24"/>
                <w:szCs w:val="24"/>
              </w:rPr>
              <w:t xml:space="preserve"> </w:t>
            </w:r>
            <w:r w:rsidRPr="00626C74">
              <w:rPr>
                <w:sz w:val="24"/>
                <w:szCs w:val="24"/>
              </w:rPr>
              <w:t>Outro aspecto relevante da metodologia foi a integração dos setores do município de Tartarugalzinho, coletando dados que pudessem ajudar na qualificação do cuidado ao idoso, como risco de quedas, locomoção, mobilidade, alimentação e índice de massa corporal (IMC). Com isso, foi implementado um modelo de atendimento preventivo e paliativo, permitindo intervenções de acordo com as necessidades identificadas.</w:t>
            </w:r>
          </w:p>
          <w:p w14:paraId="54499D31" w14:textId="4FF858DA" w:rsidR="008D1D9C" w:rsidRPr="000F747D" w:rsidRDefault="00626C74" w:rsidP="00404549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 w:rsidRPr="00626C74">
              <w:rPr>
                <w:sz w:val="24"/>
                <w:szCs w:val="24"/>
              </w:rPr>
              <w:t>Além disso, o projeto promoveu o conhecimento e a articulação da rede de serviços, possibilitando o encaminhamento adequado dos casos observados durante os atendimentos. Essa rede inclui a Atenção Primária à Saúde (APS), a Rede de Assistência Social (SUAS) e a média complexidade, garantindo resolutividade e continuidade no cuidado à saúde da pessoa idosa.</w:t>
            </w:r>
          </w:p>
        </w:tc>
      </w:tr>
      <w:tr w:rsidR="008D1D9C" w14:paraId="1D86DAE0" w14:textId="77777777" w:rsidTr="000F747D">
        <w:trPr>
          <w:trHeight w:val="635"/>
        </w:trPr>
        <w:tc>
          <w:tcPr>
            <w:tcW w:w="10452" w:type="dxa"/>
            <w:gridSpan w:val="3"/>
          </w:tcPr>
          <w:p w14:paraId="1BA7298B" w14:textId="77777777" w:rsidR="00942871" w:rsidRPr="005F5A69" w:rsidRDefault="00C979AA" w:rsidP="000F747D">
            <w:pPr>
              <w:spacing w:line="360" w:lineRule="auto"/>
              <w:ind w:right="150"/>
              <w:jc w:val="both"/>
              <w:rPr>
                <w:b/>
                <w:bCs/>
                <w:spacing w:val="-4"/>
                <w:sz w:val="24"/>
              </w:rPr>
            </w:pPr>
            <w:r w:rsidRPr="005F5A69">
              <w:rPr>
                <w:b/>
                <w:bCs/>
                <w:sz w:val="24"/>
              </w:rPr>
              <w:t>RESULTADOS:</w:t>
            </w:r>
            <w:r w:rsidRPr="005F5A69">
              <w:rPr>
                <w:b/>
                <w:bCs/>
                <w:spacing w:val="-4"/>
                <w:sz w:val="24"/>
              </w:rPr>
              <w:t xml:space="preserve"> </w:t>
            </w:r>
          </w:p>
          <w:p w14:paraId="59A9F04D" w14:textId="77777777" w:rsidR="00970CBA" w:rsidRPr="00970CBA" w:rsidRDefault="00970CBA" w:rsidP="00970CBA">
            <w:pPr>
              <w:spacing w:line="360" w:lineRule="auto"/>
              <w:ind w:firstLine="709"/>
              <w:jc w:val="both"/>
              <w:rPr>
                <w:sz w:val="24"/>
                <w:szCs w:val="24"/>
                <w:lang w:val="pt-BR"/>
              </w:rPr>
            </w:pPr>
            <w:r w:rsidRPr="00970CBA">
              <w:rPr>
                <w:sz w:val="24"/>
                <w:szCs w:val="24"/>
                <w:lang w:val="pt-BR"/>
              </w:rPr>
              <w:t>As ações de promoção da saúde da pessoa idosa no município de Tartarugalzinho são realizadas por meio de uma parceria integrada entre diversos setores, incluindo o CRAS (Serviço de Convivência do Idoso), Academia da Saúde, coordenação da saúde da pessoa idosa, CER-II, equipe de imunização, além da equipe de apoio multiprofissional da Atenção Básica (Assistente Social, nutricionista, entre outros).</w:t>
            </w:r>
          </w:p>
          <w:p w14:paraId="67749323" w14:textId="77777777" w:rsidR="00970CBA" w:rsidRPr="00970CBA" w:rsidRDefault="00970CBA" w:rsidP="00970CBA">
            <w:pPr>
              <w:spacing w:line="360" w:lineRule="auto"/>
              <w:ind w:firstLine="709"/>
              <w:jc w:val="both"/>
              <w:rPr>
                <w:sz w:val="24"/>
                <w:szCs w:val="24"/>
                <w:lang w:val="pt-BR"/>
              </w:rPr>
            </w:pPr>
            <w:r w:rsidRPr="00970CBA">
              <w:rPr>
                <w:sz w:val="24"/>
                <w:szCs w:val="24"/>
                <w:lang w:val="pt-BR"/>
              </w:rPr>
              <w:t>Entre os principais resultados observados destacam-se:</w:t>
            </w:r>
          </w:p>
          <w:p w14:paraId="7E3D8565" w14:textId="77777777" w:rsidR="00970CBA" w:rsidRPr="00970CBA" w:rsidRDefault="00970CBA" w:rsidP="00970CBA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970CBA">
              <w:rPr>
                <w:b/>
                <w:bCs/>
                <w:sz w:val="24"/>
                <w:szCs w:val="24"/>
                <w:lang w:val="pt-BR"/>
              </w:rPr>
              <w:t>Aumento da adesão à prática de exercícios físicos:</w:t>
            </w:r>
            <w:r w:rsidRPr="00970CBA">
              <w:rPr>
                <w:sz w:val="24"/>
                <w:szCs w:val="24"/>
                <w:lang w:val="pt-BR"/>
              </w:rPr>
              <w:t xml:space="preserve"> Com a presença de profissionais capacitados e o suporte das parcerias intersetoriais, mais idosos passaram a participar regularmente das atividades físicas, promovendo um envelhecimento mais ativo e saudável.</w:t>
            </w:r>
          </w:p>
          <w:p w14:paraId="1933722C" w14:textId="77777777" w:rsidR="00970CBA" w:rsidRPr="00970CBA" w:rsidRDefault="00970CBA" w:rsidP="00970CBA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970CBA">
              <w:rPr>
                <w:b/>
                <w:bCs/>
                <w:sz w:val="24"/>
                <w:szCs w:val="24"/>
                <w:lang w:val="pt-BR"/>
              </w:rPr>
              <w:lastRenderedPageBreak/>
              <w:t>Prevenção e controle de doenças crônicas:</w:t>
            </w:r>
            <w:r w:rsidRPr="00970CBA">
              <w:rPr>
                <w:sz w:val="24"/>
                <w:szCs w:val="24"/>
                <w:lang w:val="pt-BR"/>
              </w:rPr>
              <w:t xml:space="preserve"> A promoção de exercícios físicos e cuidados preventivos resultou no atraso da progressão de doenças crônicas como diabetes e hipertensão, melhorando o controle dessas condições.</w:t>
            </w:r>
          </w:p>
          <w:p w14:paraId="65AFCCD6" w14:textId="77777777" w:rsidR="00970CBA" w:rsidRPr="00970CBA" w:rsidRDefault="00970CBA" w:rsidP="00970CBA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970CBA">
              <w:rPr>
                <w:b/>
                <w:bCs/>
                <w:sz w:val="24"/>
                <w:szCs w:val="24"/>
                <w:lang w:val="pt-BR"/>
              </w:rPr>
              <w:t>Bem-estar mental e socialização:</w:t>
            </w:r>
            <w:r w:rsidRPr="00970CBA">
              <w:rPr>
                <w:sz w:val="24"/>
                <w:szCs w:val="24"/>
                <w:lang w:val="pt-BR"/>
              </w:rPr>
              <w:t xml:space="preserve"> A socialização proporcionada pelas atividades em grupo contribuiu para a redução da ansiedade e melhora do estado emocional dos idosos, com o exercício físico atuando como um fator natural de combate ao estresse e à depressão.</w:t>
            </w:r>
          </w:p>
          <w:p w14:paraId="24521931" w14:textId="77777777" w:rsidR="00970CBA" w:rsidRPr="00970CBA" w:rsidRDefault="00970CBA" w:rsidP="00970CBA">
            <w:pPr>
              <w:numPr>
                <w:ilvl w:val="0"/>
                <w:numId w:val="19"/>
              </w:numPr>
              <w:spacing w:line="360" w:lineRule="auto"/>
              <w:jc w:val="both"/>
              <w:rPr>
                <w:sz w:val="24"/>
                <w:szCs w:val="24"/>
                <w:lang w:val="pt-BR"/>
              </w:rPr>
            </w:pPr>
            <w:r w:rsidRPr="00970CBA">
              <w:rPr>
                <w:b/>
                <w:bCs/>
                <w:sz w:val="24"/>
                <w:szCs w:val="24"/>
                <w:lang w:val="pt-BR"/>
              </w:rPr>
              <w:t>Continuidade no cuidado e resolutividade dos casos:</w:t>
            </w:r>
            <w:r w:rsidRPr="00970CBA">
              <w:rPr>
                <w:sz w:val="24"/>
                <w:szCs w:val="24"/>
                <w:lang w:val="pt-BR"/>
              </w:rPr>
              <w:t xml:space="preserve"> A articulação entre os serviços permitiu a manutenção de um atendimento regular e integrado para a população idosa, assegurando a resolutividade das demandas de saúde e a continuidade dos cuidados necessários para esse grupo.</w:t>
            </w:r>
          </w:p>
          <w:p w14:paraId="32C3D31D" w14:textId="25907310" w:rsidR="008D1D9C" w:rsidRPr="005F5A69" w:rsidRDefault="00970CBA" w:rsidP="005F5A69">
            <w:pPr>
              <w:spacing w:line="360" w:lineRule="auto"/>
              <w:ind w:firstLine="709"/>
              <w:jc w:val="both"/>
              <w:rPr>
                <w:sz w:val="24"/>
                <w:szCs w:val="24"/>
                <w:lang w:val="pt-BR"/>
              </w:rPr>
            </w:pPr>
            <w:r w:rsidRPr="00970CBA">
              <w:rPr>
                <w:sz w:val="24"/>
                <w:szCs w:val="24"/>
                <w:lang w:val="pt-BR"/>
              </w:rPr>
              <w:t>Essas iniciativas têm contribuído de forma significativa para a promoção da qualidade de vida dos idosos no município, consolidando um modelo de atenção que prioriza a saúde integral e o envelhecimento ativo.</w:t>
            </w:r>
          </w:p>
        </w:tc>
      </w:tr>
      <w:tr w:rsidR="008D1D9C" w14:paraId="5D723974" w14:textId="77777777" w:rsidTr="000F747D">
        <w:trPr>
          <w:trHeight w:val="633"/>
        </w:trPr>
        <w:tc>
          <w:tcPr>
            <w:tcW w:w="10452" w:type="dxa"/>
            <w:gridSpan w:val="3"/>
          </w:tcPr>
          <w:p w14:paraId="598786F6" w14:textId="77777777" w:rsidR="006F26F5" w:rsidRPr="005F5A69" w:rsidRDefault="00C979AA" w:rsidP="000F747D">
            <w:pPr>
              <w:pStyle w:val="Corpodetexto"/>
              <w:spacing w:line="360" w:lineRule="auto"/>
              <w:ind w:right="276"/>
              <w:jc w:val="both"/>
              <w:rPr>
                <w:b/>
                <w:bCs/>
                <w:spacing w:val="-3"/>
              </w:rPr>
            </w:pPr>
            <w:r w:rsidRPr="005F5A69">
              <w:rPr>
                <w:b/>
                <w:bCs/>
              </w:rPr>
              <w:lastRenderedPageBreak/>
              <w:t>CONCLUSÃO:</w:t>
            </w:r>
            <w:r w:rsidRPr="005F5A69">
              <w:rPr>
                <w:b/>
                <w:bCs/>
                <w:spacing w:val="-3"/>
              </w:rPr>
              <w:t xml:space="preserve"> </w:t>
            </w:r>
          </w:p>
          <w:p w14:paraId="59518549" w14:textId="77777777" w:rsidR="00165FE8" w:rsidRPr="00092AC7" w:rsidRDefault="00165FE8" w:rsidP="000F747D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92AC7">
              <w:rPr>
                <w:sz w:val="24"/>
                <w:szCs w:val="24"/>
              </w:rPr>
              <w:t>Durante a execução do projeto conseguimos realizar encaminhamentos a outros segmentos como CER II, consultas especializadas como ortopedista, cirurgias de visão, exames laboratoriais, atendimentos psicológicos, nutricional, enfermagem e médicos, garantindo o direito a saúde ao que diz a Lei 10.741 de 1º de Outubro de 2003.</w:t>
            </w:r>
          </w:p>
          <w:p w14:paraId="2FB8BE88" w14:textId="43BF684F" w:rsidR="008D1D9C" w:rsidRPr="000F747D" w:rsidRDefault="00165FE8" w:rsidP="000F747D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092AC7">
              <w:rPr>
                <w:sz w:val="24"/>
                <w:szCs w:val="24"/>
              </w:rPr>
              <w:t>Aos pontos a serem melhorados</w:t>
            </w:r>
            <w:r>
              <w:rPr>
                <w:sz w:val="24"/>
                <w:szCs w:val="24"/>
              </w:rPr>
              <w:t xml:space="preserve"> podemos citar </w:t>
            </w:r>
            <w:r w:rsidRPr="00092AC7">
              <w:rPr>
                <w:sz w:val="24"/>
                <w:szCs w:val="24"/>
              </w:rPr>
              <w:t xml:space="preserve"> a questão de lançamento mais detalhado dos atendimentos para estratificação, pelos profissionais em seus atendimentos. </w:t>
            </w:r>
          </w:p>
        </w:tc>
      </w:tr>
      <w:tr w:rsidR="008D1D9C" w14:paraId="2B1B45B6" w14:textId="77777777" w:rsidTr="000F747D">
        <w:trPr>
          <w:trHeight w:val="633"/>
        </w:trPr>
        <w:tc>
          <w:tcPr>
            <w:tcW w:w="10452" w:type="dxa"/>
            <w:gridSpan w:val="3"/>
          </w:tcPr>
          <w:p w14:paraId="4B0F47A2" w14:textId="77777777" w:rsidR="00526D9E" w:rsidRPr="00092AC7" w:rsidRDefault="00C979AA" w:rsidP="00526D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PALAVRAS-CHAVE:</w:t>
            </w:r>
            <w:r>
              <w:rPr>
                <w:spacing w:val="-1"/>
                <w:sz w:val="24"/>
              </w:rPr>
              <w:t xml:space="preserve"> </w:t>
            </w:r>
            <w:r w:rsidR="00526D9E" w:rsidRPr="00092AC7">
              <w:rPr>
                <w:sz w:val="24"/>
                <w:szCs w:val="24"/>
              </w:rPr>
              <w:t>Multiprofissional-AcademiadaSaúde-RAS-Saúde Idoso</w:t>
            </w:r>
          </w:p>
          <w:p w14:paraId="0212ED03" w14:textId="243C0192" w:rsidR="008D1D9C" w:rsidRDefault="008D1D9C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8D1D9C" w14:paraId="39C5EA5B" w14:textId="77777777" w:rsidTr="000F747D">
        <w:trPr>
          <w:trHeight w:val="633"/>
        </w:trPr>
        <w:tc>
          <w:tcPr>
            <w:tcW w:w="10452" w:type="dxa"/>
            <w:gridSpan w:val="3"/>
          </w:tcPr>
          <w:p w14:paraId="504E24BF" w14:textId="6CB7C1A3" w:rsidR="008D1D9C" w:rsidRDefault="00C979AA">
            <w:pPr>
              <w:pStyle w:val="TableParagraph"/>
              <w:tabs>
                <w:tab w:val="left" w:pos="628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Eu,</w:t>
            </w:r>
            <w:r w:rsidR="00D90960">
              <w:rPr>
                <w:sz w:val="24"/>
              </w:rPr>
              <w:t xml:space="preserve"> </w:t>
            </w:r>
            <w:r w:rsidR="00526D9E">
              <w:rPr>
                <w:sz w:val="24"/>
              </w:rPr>
              <w:t>BRUNO FERREIRA MELO</w:t>
            </w:r>
            <w:r w:rsidR="00D90960">
              <w:rPr>
                <w:sz w:val="24"/>
              </w:rPr>
              <w:t xml:space="preserve"> </w:t>
            </w:r>
            <w:r>
              <w:rPr>
                <w:sz w:val="24"/>
              </w:rPr>
              <w:t>declaro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serem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verdadeiras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</w:p>
          <w:p w14:paraId="60E484C2" w14:textId="77777777" w:rsidR="008D1D9C" w:rsidRDefault="00C979AA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prestadas.</w:t>
            </w:r>
          </w:p>
        </w:tc>
      </w:tr>
      <w:tr w:rsidR="008D1D9C" w14:paraId="2AF4A338" w14:textId="77777777" w:rsidTr="000F747D">
        <w:trPr>
          <w:trHeight w:val="950"/>
        </w:trPr>
        <w:tc>
          <w:tcPr>
            <w:tcW w:w="5745" w:type="dxa"/>
          </w:tcPr>
          <w:p w14:paraId="78BC83C4" w14:textId="77777777" w:rsidR="008D1D9C" w:rsidRDefault="00C979AA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CPF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TRABALHO:</w:t>
            </w:r>
          </w:p>
          <w:p w14:paraId="7317E6D1" w14:textId="1E529AC4" w:rsidR="00D90960" w:rsidRDefault="00526D9E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BRUNO FERREIRA MELO 990.186.832-72</w:t>
            </w:r>
          </w:p>
        </w:tc>
        <w:tc>
          <w:tcPr>
            <w:tcW w:w="4707" w:type="dxa"/>
            <w:gridSpan w:val="2"/>
          </w:tcPr>
          <w:p w14:paraId="76FEE06D" w14:textId="77777777" w:rsidR="008D1D9C" w:rsidRDefault="00C979AA" w:rsidP="00D90960">
            <w:pPr>
              <w:pStyle w:val="TableParagraph"/>
              <w:tabs>
                <w:tab w:val="left" w:pos="3364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Município</w:t>
            </w:r>
            <w:r w:rsidR="00D90960">
              <w:rPr>
                <w:sz w:val="24"/>
              </w:rPr>
              <w:t xml:space="preserve"> TARTARUGALZINHO </w:t>
            </w:r>
            <w:r>
              <w:rPr>
                <w:sz w:val="24"/>
              </w:rPr>
              <w:t>UF: AP</w:t>
            </w:r>
          </w:p>
        </w:tc>
      </w:tr>
      <w:tr w:rsidR="008D1D9C" w14:paraId="16DDE2C1" w14:textId="77777777" w:rsidTr="000F747D">
        <w:trPr>
          <w:trHeight w:val="633"/>
        </w:trPr>
        <w:tc>
          <w:tcPr>
            <w:tcW w:w="5745" w:type="dxa"/>
          </w:tcPr>
          <w:p w14:paraId="06266B4C" w14:textId="296B6090" w:rsidR="008D1D9C" w:rsidRDefault="00C979AA">
            <w:pPr>
              <w:pStyle w:val="TableParagraph"/>
              <w:tabs>
                <w:tab w:val="left" w:pos="410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CARGO:</w:t>
            </w:r>
            <w:r w:rsidR="00D90960">
              <w:rPr>
                <w:sz w:val="24"/>
                <w:u w:val="single"/>
              </w:rPr>
              <w:t xml:space="preserve"> </w:t>
            </w:r>
            <w:r w:rsidR="00526D9E">
              <w:rPr>
                <w:sz w:val="24"/>
                <w:u w:val="single"/>
              </w:rPr>
              <w:t>PROFISSIONAL DE EDUCAÇÃO FÍSICA NA SAÚDE</w:t>
            </w:r>
          </w:p>
          <w:p w14:paraId="0AEEEED2" w14:textId="77777777" w:rsidR="008D1D9C" w:rsidRDefault="00C979AA" w:rsidP="00D90960">
            <w:pPr>
              <w:pStyle w:val="TableParagraph"/>
              <w:tabs>
                <w:tab w:val="left" w:pos="4556"/>
              </w:tabs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VINCULADO:</w:t>
            </w:r>
            <w:r w:rsidR="00D90960">
              <w:rPr>
                <w:sz w:val="24"/>
              </w:rPr>
              <w:t xml:space="preserve"> SECRETARIA MUNICIPAL DE SAUDE</w:t>
            </w:r>
          </w:p>
        </w:tc>
        <w:tc>
          <w:tcPr>
            <w:tcW w:w="4707" w:type="dxa"/>
            <w:gridSpan w:val="2"/>
          </w:tcPr>
          <w:p w14:paraId="0B4CA836" w14:textId="4E09BED7" w:rsidR="008D1D9C" w:rsidRDefault="00C97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DATA:</w:t>
            </w:r>
            <w:r w:rsidR="00D90960">
              <w:rPr>
                <w:sz w:val="24"/>
              </w:rPr>
              <w:t xml:space="preserve"> </w:t>
            </w:r>
            <w:r w:rsidR="002A5364">
              <w:rPr>
                <w:sz w:val="24"/>
              </w:rPr>
              <w:t>30</w:t>
            </w:r>
            <w:r w:rsidR="00D90960">
              <w:rPr>
                <w:sz w:val="24"/>
              </w:rPr>
              <w:t>/03/2023</w:t>
            </w:r>
          </w:p>
        </w:tc>
      </w:tr>
    </w:tbl>
    <w:p w14:paraId="0D3C75DF" w14:textId="47D7A210" w:rsidR="00C979AA" w:rsidRDefault="00C979AA" w:rsidP="002D09EA">
      <w:pPr>
        <w:spacing w:before="134"/>
        <w:ind w:right="292"/>
      </w:pPr>
    </w:p>
    <w:sectPr w:rsidR="00C979AA" w:rsidSect="002D09EA">
      <w:headerReference w:type="default" r:id="rId7"/>
      <w:footerReference w:type="default" r:id="rId8"/>
      <w:pgSz w:w="11900" w:h="16850"/>
      <w:pgMar w:top="2540" w:right="580" w:bottom="1040" w:left="60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020FA" w14:textId="77777777" w:rsidR="007D56A6" w:rsidRDefault="007D56A6">
      <w:r>
        <w:separator/>
      </w:r>
    </w:p>
  </w:endnote>
  <w:endnote w:type="continuationSeparator" w:id="0">
    <w:p w14:paraId="7F982138" w14:textId="77777777" w:rsidR="007D56A6" w:rsidRDefault="007D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80EAA" w14:textId="5EAA01F4" w:rsidR="008D1D9C" w:rsidRDefault="00C979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014452F1" wp14:editId="352E9DF3">
          <wp:simplePos x="0" y="0"/>
          <wp:positionH relativeFrom="page">
            <wp:posOffset>522858</wp:posOffset>
          </wp:positionH>
          <wp:positionV relativeFrom="page">
            <wp:posOffset>10066273</wp:posOffset>
          </wp:positionV>
          <wp:extent cx="1328419" cy="525269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419" cy="525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1371">
      <w:rPr>
        <w:noProof/>
      </w:rPr>
      <mc:AlternateContent>
        <mc:Choice Requires="wps">
          <w:drawing>
            <wp:anchor distT="0" distB="0" distL="114300" distR="114300" simplePos="0" relativeHeight="487090176" behindDoc="1" locked="0" layoutInCell="1" allowOverlap="1" wp14:anchorId="586E482C" wp14:editId="11BEC576">
              <wp:simplePos x="0" y="0"/>
              <wp:positionH relativeFrom="page">
                <wp:posOffset>438785</wp:posOffset>
              </wp:positionH>
              <wp:positionV relativeFrom="page">
                <wp:posOffset>9982200</wp:posOffset>
              </wp:positionV>
              <wp:extent cx="6679565" cy="18415"/>
              <wp:effectExtent l="0" t="0" r="0" b="0"/>
              <wp:wrapNone/>
              <wp:docPr id="1173884883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956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E7D59" id="Retângulo 2" o:spid="_x0000_s1026" style="position:absolute;margin-left:34.55pt;margin-top:786pt;width:525.95pt;height:1.4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" fillcolor="black" stroked="f">
              <w10:wrap anchorx="page" anchory="page"/>
            </v:rect>
          </w:pict>
        </mc:Fallback>
      </mc:AlternateContent>
    </w:r>
    <w:r w:rsidR="00D21371">
      <w:rPr>
        <w:noProof/>
      </w:rPr>
      <mc:AlternateContent>
        <mc:Choice Requires="wps">
          <w:drawing>
            <wp:anchor distT="0" distB="0" distL="114300" distR="114300" simplePos="0" relativeHeight="487090688" behindDoc="1" locked="0" layoutInCell="1" allowOverlap="1" wp14:anchorId="19D39D9C" wp14:editId="3907AEFB">
              <wp:simplePos x="0" y="0"/>
              <wp:positionH relativeFrom="page">
                <wp:posOffset>2314575</wp:posOffset>
              </wp:positionH>
              <wp:positionV relativeFrom="page">
                <wp:posOffset>10142220</wp:posOffset>
              </wp:positionV>
              <wp:extent cx="4320540" cy="361315"/>
              <wp:effectExtent l="0" t="0" r="0" b="0"/>
              <wp:wrapNone/>
              <wp:docPr id="214113263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54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41BD0" w14:textId="77777777" w:rsidR="008D1D9C" w:rsidRDefault="00C979AA">
                          <w:pPr>
                            <w:spacing w:before="19"/>
                            <w:ind w:left="13" w:right="13"/>
                            <w:jc w:val="center"/>
                            <w:rPr>
                              <w:rFonts w:ascii="Cambria" w:hAns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Endereço: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Rua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Leopoldo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Machado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1614</w:t>
                          </w:r>
                          <w:r>
                            <w:rPr>
                              <w:rFonts w:ascii="Cambria" w:hAns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Centro,</w:t>
                          </w:r>
                          <w:r>
                            <w:rPr>
                              <w:rFonts w:ascii="Cambria" w:hAns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Esquina</w:t>
                          </w:r>
                          <w:r>
                            <w:rPr>
                              <w:rFonts w:ascii="Cambria" w:hAnsi="Cambria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com</w:t>
                          </w:r>
                          <w:r>
                            <w:rPr>
                              <w:rFonts w:ascii="Cambria" w:hAnsi="Cambria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i/>
                              <w:sz w:val="20"/>
                            </w:rPr>
                            <w:t>Mendonça Furtado</w:t>
                          </w:r>
                        </w:p>
                        <w:p w14:paraId="636BD3F3" w14:textId="77777777" w:rsidR="008D1D9C" w:rsidRDefault="00C979AA">
                          <w:pPr>
                            <w:spacing w:before="61"/>
                            <w:ind w:left="13" w:right="8"/>
                            <w:jc w:val="center"/>
                            <w:rPr>
                              <w:rFonts w:ascii="Cambria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Fone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96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33134298</w:t>
                          </w:r>
                          <w:r>
                            <w:rPr>
                              <w:rFonts w:ascii="Cambria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Cambria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i/>
                              <w:sz w:val="20"/>
                            </w:rPr>
                            <w:t>18.432.725/0001-14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39D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82.25pt;margin-top:798.6pt;width:340.2pt;height:28.4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" filled="f" stroked="f">
              <v:textbox inset="0,0,0,0">
                <w:txbxContent>
                  <w:p w14:paraId="29C41BD0" w14:textId="77777777" w:rsidR="008D1D9C" w:rsidRDefault="00C979AA">
                    <w:pPr>
                      <w:spacing w:before="19"/>
                      <w:ind w:left="13" w:right="13"/>
                      <w:jc w:val="center"/>
                      <w:rPr>
                        <w:rFonts w:ascii="Cambria" w:hAnsi="Cambri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i/>
                        <w:sz w:val="20"/>
                      </w:rPr>
                      <w:t>Endereço:</w:t>
                    </w:r>
                    <w:r>
                      <w:rPr>
                        <w:rFonts w:ascii="Cambria" w:hAnsi="Cambria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Rua</w:t>
                    </w:r>
                    <w:r>
                      <w:rPr>
                        <w:rFonts w:ascii="Cambria" w:hAns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Leopoldo</w:t>
                    </w:r>
                    <w:r>
                      <w:rPr>
                        <w:rFonts w:ascii="Cambria" w:hAns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Machado</w:t>
                    </w:r>
                    <w:r>
                      <w:rPr>
                        <w:rFonts w:ascii="Cambria" w:hAns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1614</w:t>
                    </w:r>
                    <w:r>
                      <w:rPr>
                        <w:rFonts w:ascii="Cambria" w:hAns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Centro,</w:t>
                    </w:r>
                    <w:r>
                      <w:rPr>
                        <w:rFonts w:ascii="Cambria" w:hAns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Esquina</w:t>
                    </w:r>
                    <w:r>
                      <w:rPr>
                        <w:rFonts w:ascii="Cambria" w:hAnsi="Cambria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com</w:t>
                    </w:r>
                    <w:r>
                      <w:rPr>
                        <w:rFonts w:ascii="Cambria" w:hAnsi="Cambria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z w:val="20"/>
                      </w:rPr>
                      <w:t>Mendonça Furtado</w:t>
                    </w:r>
                  </w:p>
                  <w:p w14:paraId="636BD3F3" w14:textId="77777777" w:rsidR="008D1D9C" w:rsidRDefault="00C979AA">
                    <w:pPr>
                      <w:spacing w:before="61"/>
                      <w:ind w:left="13" w:right="8"/>
                      <w:jc w:val="center"/>
                      <w:rPr>
                        <w:rFonts w:ascii="Cambria"/>
                        <w:i/>
                        <w:sz w:val="20"/>
                      </w:rPr>
                    </w:pPr>
                    <w:r>
                      <w:rPr>
                        <w:rFonts w:ascii="Cambria"/>
                        <w:i/>
                        <w:sz w:val="20"/>
                      </w:rPr>
                      <w:t>Fone</w:t>
                    </w:r>
                    <w:r>
                      <w:rPr>
                        <w:rFonts w:asci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96</w:t>
                    </w:r>
                    <w:r>
                      <w:rPr>
                        <w:rFonts w:asci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33134298</w:t>
                    </w:r>
                    <w:r>
                      <w:rPr>
                        <w:rFonts w:ascii="Cambria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-</w:t>
                    </w:r>
                    <w:r>
                      <w:rPr>
                        <w:rFonts w:ascii="Cambria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CNPJ:</w:t>
                    </w:r>
                    <w:r>
                      <w:rPr>
                        <w:rFonts w:ascii="Cambria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i/>
                        <w:sz w:val="20"/>
                      </w:rPr>
                      <w:t>18.432.725/0001-14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E4BDC" w14:textId="77777777" w:rsidR="007D56A6" w:rsidRDefault="007D56A6">
      <w:r>
        <w:separator/>
      </w:r>
    </w:p>
  </w:footnote>
  <w:footnote w:type="continuationSeparator" w:id="0">
    <w:p w14:paraId="25BA2000" w14:textId="77777777" w:rsidR="007D56A6" w:rsidRDefault="007D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42ABB" w14:textId="77777777" w:rsidR="008D1D9C" w:rsidRDefault="00C979A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7852A03A" wp14:editId="14D9C417">
          <wp:simplePos x="0" y="0"/>
          <wp:positionH relativeFrom="page">
            <wp:posOffset>100695</wp:posOffset>
          </wp:positionH>
          <wp:positionV relativeFrom="page">
            <wp:posOffset>0</wp:posOffset>
          </wp:positionV>
          <wp:extent cx="7440565" cy="125539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0565" cy="1255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E1C"/>
    <w:multiLevelType w:val="hybridMultilevel"/>
    <w:tmpl w:val="D54A1FE2"/>
    <w:lvl w:ilvl="0" w:tplc="761460A8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24E261A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0FFA32D0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D9AC2052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486E000C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07BAE05A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67E8B512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E6BC7D44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F8E2B3CA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25E02B2"/>
    <w:multiLevelType w:val="hybridMultilevel"/>
    <w:tmpl w:val="240C348E"/>
    <w:lvl w:ilvl="0" w:tplc="87AE9144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F8C3ADC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67883B8A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6DD280D8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58562DA4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4E3E2950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29A4FE18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6D061FA0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B5200666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0ADC5C5B"/>
    <w:multiLevelType w:val="hybridMultilevel"/>
    <w:tmpl w:val="A244BD42"/>
    <w:lvl w:ilvl="0" w:tplc="0F687B84">
      <w:start w:val="1"/>
      <w:numFmt w:val="upperRoman"/>
      <w:lvlText w:val="%1)"/>
      <w:lvlJc w:val="left"/>
      <w:pPr>
        <w:ind w:left="294" w:hanging="175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  <w:lang w:val="pt-PT" w:eastAsia="en-US" w:bidi="ar-SA"/>
      </w:rPr>
    </w:lvl>
    <w:lvl w:ilvl="1" w:tplc="F210EE4C">
      <w:numFmt w:val="bullet"/>
      <w:lvlText w:val="•"/>
      <w:lvlJc w:val="left"/>
      <w:pPr>
        <w:ind w:left="1341" w:hanging="175"/>
      </w:pPr>
      <w:rPr>
        <w:rFonts w:hint="default"/>
        <w:lang w:val="pt-PT" w:eastAsia="en-US" w:bidi="ar-SA"/>
      </w:rPr>
    </w:lvl>
    <w:lvl w:ilvl="2" w:tplc="A33CA60C">
      <w:numFmt w:val="bullet"/>
      <w:lvlText w:val="•"/>
      <w:lvlJc w:val="left"/>
      <w:pPr>
        <w:ind w:left="2383" w:hanging="175"/>
      </w:pPr>
      <w:rPr>
        <w:rFonts w:hint="default"/>
        <w:lang w:val="pt-PT" w:eastAsia="en-US" w:bidi="ar-SA"/>
      </w:rPr>
    </w:lvl>
    <w:lvl w:ilvl="3" w:tplc="B52E4258">
      <w:numFmt w:val="bullet"/>
      <w:lvlText w:val="•"/>
      <w:lvlJc w:val="left"/>
      <w:pPr>
        <w:ind w:left="3425" w:hanging="175"/>
      </w:pPr>
      <w:rPr>
        <w:rFonts w:hint="default"/>
        <w:lang w:val="pt-PT" w:eastAsia="en-US" w:bidi="ar-SA"/>
      </w:rPr>
    </w:lvl>
    <w:lvl w:ilvl="4" w:tplc="A516DA7A">
      <w:numFmt w:val="bullet"/>
      <w:lvlText w:val="•"/>
      <w:lvlJc w:val="left"/>
      <w:pPr>
        <w:ind w:left="4467" w:hanging="175"/>
      </w:pPr>
      <w:rPr>
        <w:rFonts w:hint="default"/>
        <w:lang w:val="pt-PT" w:eastAsia="en-US" w:bidi="ar-SA"/>
      </w:rPr>
    </w:lvl>
    <w:lvl w:ilvl="5" w:tplc="3456277C">
      <w:numFmt w:val="bullet"/>
      <w:lvlText w:val="•"/>
      <w:lvlJc w:val="left"/>
      <w:pPr>
        <w:ind w:left="5509" w:hanging="175"/>
      </w:pPr>
      <w:rPr>
        <w:rFonts w:hint="default"/>
        <w:lang w:val="pt-PT" w:eastAsia="en-US" w:bidi="ar-SA"/>
      </w:rPr>
    </w:lvl>
    <w:lvl w:ilvl="6" w:tplc="381608F4">
      <w:numFmt w:val="bullet"/>
      <w:lvlText w:val="•"/>
      <w:lvlJc w:val="left"/>
      <w:pPr>
        <w:ind w:left="6551" w:hanging="175"/>
      </w:pPr>
      <w:rPr>
        <w:rFonts w:hint="default"/>
        <w:lang w:val="pt-PT" w:eastAsia="en-US" w:bidi="ar-SA"/>
      </w:rPr>
    </w:lvl>
    <w:lvl w:ilvl="7" w:tplc="C478A738">
      <w:numFmt w:val="bullet"/>
      <w:lvlText w:val="•"/>
      <w:lvlJc w:val="left"/>
      <w:pPr>
        <w:ind w:left="7593" w:hanging="175"/>
      </w:pPr>
      <w:rPr>
        <w:rFonts w:hint="default"/>
        <w:lang w:val="pt-PT" w:eastAsia="en-US" w:bidi="ar-SA"/>
      </w:rPr>
    </w:lvl>
    <w:lvl w:ilvl="8" w:tplc="93C2F6CC">
      <w:numFmt w:val="bullet"/>
      <w:lvlText w:val="•"/>
      <w:lvlJc w:val="left"/>
      <w:pPr>
        <w:ind w:left="8635" w:hanging="175"/>
      </w:pPr>
      <w:rPr>
        <w:rFonts w:hint="default"/>
        <w:lang w:val="pt-PT" w:eastAsia="en-US" w:bidi="ar-SA"/>
      </w:rPr>
    </w:lvl>
  </w:abstractNum>
  <w:abstractNum w:abstractNumId="3" w15:restartNumberingAfterBreak="0">
    <w:nsid w:val="0DEF4A68"/>
    <w:multiLevelType w:val="hybridMultilevel"/>
    <w:tmpl w:val="64BABC9C"/>
    <w:lvl w:ilvl="0" w:tplc="4D3ECA48">
      <w:numFmt w:val="bullet"/>
      <w:lvlText w:val=""/>
      <w:lvlJc w:val="left"/>
      <w:pPr>
        <w:ind w:left="285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9DEC28C">
      <w:numFmt w:val="bullet"/>
      <w:lvlText w:val="•"/>
      <w:lvlJc w:val="left"/>
      <w:pPr>
        <w:ind w:left="1084" w:hanging="281"/>
      </w:pPr>
      <w:rPr>
        <w:rFonts w:hint="default"/>
        <w:lang w:val="pt-PT" w:eastAsia="en-US" w:bidi="ar-SA"/>
      </w:rPr>
    </w:lvl>
    <w:lvl w:ilvl="2" w:tplc="17AC9C0C">
      <w:numFmt w:val="bullet"/>
      <w:lvlText w:val="•"/>
      <w:lvlJc w:val="left"/>
      <w:pPr>
        <w:ind w:left="1889" w:hanging="281"/>
      </w:pPr>
      <w:rPr>
        <w:rFonts w:hint="default"/>
        <w:lang w:val="pt-PT" w:eastAsia="en-US" w:bidi="ar-SA"/>
      </w:rPr>
    </w:lvl>
    <w:lvl w:ilvl="3" w:tplc="EF80C7A6">
      <w:numFmt w:val="bullet"/>
      <w:lvlText w:val="•"/>
      <w:lvlJc w:val="left"/>
      <w:pPr>
        <w:ind w:left="2693" w:hanging="281"/>
      </w:pPr>
      <w:rPr>
        <w:rFonts w:hint="default"/>
        <w:lang w:val="pt-PT" w:eastAsia="en-US" w:bidi="ar-SA"/>
      </w:rPr>
    </w:lvl>
    <w:lvl w:ilvl="4" w:tplc="BE566BBA">
      <w:numFmt w:val="bullet"/>
      <w:lvlText w:val="•"/>
      <w:lvlJc w:val="left"/>
      <w:pPr>
        <w:ind w:left="3498" w:hanging="281"/>
      </w:pPr>
      <w:rPr>
        <w:rFonts w:hint="default"/>
        <w:lang w:val="pt-PT" w:eastAsia="en-US" w:bidi="ar-SA"/>
      </w:rPr>
    </w:lvl>
    <w:lvl w:ilvl="5" w:tplc="28DCDCF6">
      <w:numFmt w:val="bullet"/>
      <w:lvlText w:val="•"/>
      <w:lvlJc w:val="left"/>
      <w:pPr>
        <w:ind w:left="4302" w:hanging="281"/>
      </w:pPr>
      <w:rPr>
        <w:rFonts w:hint="default"/>
        <w:lang w:val="pt-PT" w:eastAsia="en-US" w:bidi="ar-SA"/>
      </w:rPr>
    </w:lvl>
    <w:lvl w:ilvl="6" w:tplc="66204E78">
      <w:numFmt w:val="bullet"/>
      <w:lvlText w:val="•"/>
      <w:lvlJc w:val="left"/>
      <w:pPr>
        <w:ind w:left="5107" w:hanging="281"/>
      </w:pPr>
      <w:rPr>
        <w:rFonts w:hint="default"/>
        <w:lang w:val="pt-PT" w:eastAsia="en-US" w:bidi="ar-SA"/>
      </w:rPr>
    </w:lvl>
    <w:lvl w:ilvl="7" w:tplc="B78057F8">
      <w:numFmt w:val="bullet"/>
      <w:lvlText w:val="•"/>
      <w:lvlJc w:val="left"/>
      <w:pPr>
        <w:ind w:left="5911" w:hanging="281"/>
      </w:pPr>
      <w:rPr>
        <w:rFonts w:hint="default"/>
        <w:lang w:val="pt-PT" w:eastAsia="en-US" w:bidi="ar-SA"/>
      </w:rPr>
    </w:lvl>
    <w:lvl w:ilvl="8" w:tplc="2E3281B8">
      <w:numFmt w:val="bullet"/>
      <w:lvlText w:val="•"/>
      <w:lvlJc w:val="left"/>
      <w:pPr>
        <w:ind w:left="6716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108570C0"/>
    <w:multiLevelType w:val="hybridMultilevel"/>
    <w:tmpl w:val="A15A7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E6F7B"/>
    <w:multiLevelType w:val="hybridMultilevel"/>
    <w:tmpl w:val="FF0C1ED6"/>
    <w:lvl w:ilvl="0" w:tplc="5782A1AE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FF2F358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309A04AC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9CDE6C84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71D20CB6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08782E30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76201624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D8AE47B6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900E163E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21E574AE"/>
    <w:multiLevelType w:val="hybridMultilevel"/>
    <w:tmpl w:val="2CC87446"/>
    <w:lvl w:ilvl="0" w:tplc="2DD6DEA0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B6E087C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F2CC3090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7102BED4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780AABB0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2054B9AE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F41C6234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CABC3304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820ECD94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24783AAA"/>
    <w:multiLevelType w:val="multilevel"/>
    <w:tmpl w:val="7172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F6C7C"/>
    <w:multiLevelType w:val="hybridMultilevel"/>
    <w:tmpl w:val="254068C6"/>
    <w:lvl w:ilvl="0" w:tplc="038EDD22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EA02B2A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61903762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FD9ACAAA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8494A5D0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936C1B08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505A0EB2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2EC6E314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3BBE5F72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abstractNum w:abstractNumId="9" w15:restartNumberingAfterBreak="0">
    <w:nsid w:val="274B2C36"/>
    <w:multiLevelType w:val="hybridMultilevel"/>
    <w:tmpl w:val="91D2CD18"/>
    <w:lvl w:ilvl="0" w:tplc="99C83776">
      <w:numFmt w:val="bullet"/>
      <w:lvlText w:val=""/>
      <w:lvlJc w:val="left"/>
      <w:pPr>
        <w:ind w:left="4" w:hanging="30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D7A4890">
      <w:numFmt w:val="bullet"/>
      <w:lvlText w:val="•"/>
      <w:lvlJc w:val="left"/>
      <w:pPr>
        <w:ind w:left="832" w:hanging="300"/>
      </w:pPr>
      <w:rPr>
        <w:rFonts w:hint="default"/>
        <w:lang w:val="pt-PT" w:eastAsia="en-US" w:bidi="ar-SA"/>
      </w:rPr>
    </w:lvl>
    <w:lvl w:ilvl="2" w:tplc="4350A3CE">
      <w:numFmt w:val="bullet"/>
      <w:lvlText w:val="•"/>
      <w:lvlJc w:val="left"/>
      <w:pPr>
        <w:ind w:left="1665" w:hanging="300"/>
      </w:pPr>
      <w:rPr>
        <w:rFonts w:hint="default"/>
        <w:lang w:val="pt-PT" w:eastAsia="en-US" w:bidi="ar-SA"/>
      </w:rPr>
    </w:lvl>
    <w:lvl w:ilvl="3" w:tplc="8D7C7ACC">
      <w:numFmt w:val="bullet"/>
      <w:lvlText w:val="•"/>
      <w:lvlJc w:val="left"/>
      <w:pPr>
        <w:ind w:left="2497" w:hanging="300"/>
      </w:pPr>
      <w:rPr>
        <w:rFonts w:hint="default"/>
        <w:lang w:val="pt-PT" w:eastAsia="en-US" w:bidi="ar-SA"/>
      </w:rPr>
    </w:lvl>
    <w:lvl w:ilvl="4" w:tplc="6E10D7C6">
      <w:numFmt w:val="bullet"/>
      <w:lvlText w:val="•"/>
      <w:lvlJc w:val="left"/>
      <w:pPr>
        <w:ind w:left="3330" w:hanging="300"/>
      </w:pPr>
      <w:rPr>
        <w:rFonts w:hint="default"/>
        <w:lang w:val="pt-PT" w:eastAsia="en-US" w:bidi="ar-SA"/>
      </w:rPr>
    </w:lvl>
    <w:lvl w:ilvl="5" w:tplc="44A605FC">
      <w:numFmt w:val="bullet"/>
      <w:lvlText w:val="•"/>
      <w:lvlJc w:val="left"/>
      <w:pPr>
        <w:ind w:left="4162" w:hanging="300"/>
      </w:pPr>
      <w:rPr>
        <w:rFonts w:hint="default"/>
        <w:lang w:val="pt-PT" w:eastAsia="en-US" w:bidi="ar-SA"/>
      </w:rPr>
    </w:lvl>
    <w:lvl w:ilvl="6" w:tplc="09D8265C">
      <w:numFmt w:val="bullet"/>
      <w:lvlText w:val="•"/>
      <w:lvlJc w:val="left"/>
      <w:pPr>
        <w:ind w:left="4995" w:hanging="300"/>
      </w:pPr>
      <w:rPr>
        <w:rFonts w:hint="default"/>
        <w:lang w:val="pt-PT" w:eastAsia="en-US" w:bidi="ar-SA"/>
      </w:rPr>
    </w:lvl>
    <w:lvl w:ilvl="7" w:tplc="DBA86B18">
      <w:numFmt w:val="bullet"/>
      <w:lvlText w:val="•"/>
      <w:lvlJc w:val="left"/>
      <w:pPr>
        <w:ind w:left="5827" w:hanging="300"/>
      </w:pPr>
      <w:rPr>
        <w:rFonts w:hint="default"/>
        <w:lang w:val="pt-PT" w:eastAsia="en-US" w:bidi="ar-SA"/>
      </w:rPr>
    </w:lvl>
    <w:lvl w:ilvl="8" w:tplc="D0DE5B72">
      <w:numFmt w:val="bullet"/>
      <w:lvlText w:val="•"/>
      <w:lvlJc w:val="left"/>
      <w:pPr>
        <w:ind w:left="6660" w:hanging="300"/>
      </w:pPr>
      <w:rPr>
        <w:rFonts w:hint="default"/>
        <w:lang w:val="pt-PT" w:eastAsia="en-US" w:bidi="ar-SA"/>
      </w:rPr>
    </w:lvl>
  </w:abstractNum>
  <w:abstractNum w:abstractNumId="10" w15:restartNumberingAfterBreak="0">
    <w:nsid w:val="35A65066"/>
    <w:multiLevelType w:val="hybridMultilevel"/>
    <w:tmpl w:val="543ABFA0"/>
    <w:lvl w:ilvl="0" w:tplc="17B25A6C">
      <w:start w:val="1"/>
      <w:numFmt w:val="upperRoman"/>
      <w:lvlText w:val="%1"/>
      <w:lvlJc w:val="left"/>
      <w:pPr>
        <w:ind w:left="120" w:hanging="108"/>
        <w:jc w:val="left"/>
      </w:pPr>
      <w:rPr>
        <w:rFonts w:hint="default"/>
        <w:w w:val="100"/>
        <w:lang w:val="pt-PT" w:eastAsia="en-US" w:bidi="ar-SA"/>
      </w:rPr>
    </w:lvl>
    <w:lvl w:ilvl="1" w:tplc="33769492">
      <w:numFmt w:val="bullet"/>
      <w:lvlText w:val="•"/>
      <w:lvlJc w:val="left"/>
      <w:pPr>
        <w:ind w:left="1179" w:hanging="108"/>
      </w:pPr>
      <w:rPr>
        <w:rFonts w:hint="default"/>
        <w:lang w:val="pt-PT" w:eastAsia="en-US" w:bidi="ar-SA"/>
      </w:rPr>
    </w:lvl>
    <w:lvl w:ilvl="2" w:tplc="3A5E95B6">
      <w:numFmt w:val="bullet"/>
      <w:lvlText w:val="•"/>
      <w:lvlJc w:val="left"/>
      <w:pPr>
        <w:ind w:left="2239" w:hanging="108"/>
      </w:pPr>
      <w:rPr>
        <w:rFonts w:hint="default"/>
        <w:lang w:val="pt-PT" w:eastAsia="en-US" w:bidi="ar-SA"/>
      </w:rPr>
    </w:lvl>
    <w:lvl w:ilvl="3" w:tplc="F050F522">
      <w:numFmt w:val="bullet"/>
      <w:lvlText w:val="•"/>
      <w:lvlJc w:val="left"/>
      <w:pPr>
        <w:ind w:left="3299" w:hanging="108"/>
      </w:pPr>
      <w:rPr>
        <w:rFonts w:hint="default"/>
        <w:lang w:val="pt-PT" w:eastAsia="en-US" w:bidi="ar-SA"/>
      </w:rPr>
    </w:lvl>
    <w:lvl w:ilvl="4" w:tplc="B0B839B8">
      <w:numFmt w:val="bullet"/>
      <w:lvlText w:val="•"/>
      <w:lvlJc w:val="left"/>
      <w:pPr>
        <w:ind w:left="4359" w:hanging="108"/>
      </w:pPr>
      <w:rPr>
        <w:rFonts w:hint="default"/>
        <w:lang w:val="pt-PT" w:eastAsia="en-US" w:bidi="ar-SA"/>
      </w:rPr>
    </w:lvl>
    <w:lvl w:ilvl="5" w:tplc="96D8704E">
      <w:numFmt w:val="bullet"/>
      <w:lvlText w:val="•"/>
      <w:lvlJc w:val="left"/>
      <w:pPr>
        <w:ind w:left="5419" w:hanging="108"/>
      </w:pPr>
      <w:rPr>
        <w:rFonts w:hint="default"/>
        <w:lang w:val="pt-PT" w:eastAsia="en-US" w:bidi="ar-SA"/>
      </w:rPr>
    </w:lvl>
    <w:lvl w:ilvl="6" w:tplc="ED48992C">
      <w:numFmt w:val="bullet"/>
      <w:lvlText w:val="•"/>
      <w:lvlJc w:val="left"/>
      <w:pPr>
        <w:ind w:left="6479" w:hanging="108"/>
      </w:pPr>
      <w:rPr>
        <w:rFonts w:hint="default"/>
        <w:lang w:val="pt-PT" w:eastAsia="en-US" w:bidi="ar-SA"/>
      </w:rPr>
    </w:lvl>
    <w:lvl w:ilvl="7" w:tplc="98823172">
      <w:numFmt w:val="bullet"/>
      <w:lvlText w:val="•"/>
      <w:lvlJc w:val="left"/>
      <w:pPr>
        <w:ind w:left="7539" w:hanging="108"/>
      </w:pPr>
      <w:rPr>
        <w:rFonts w:hint="default"/>
        <w:lang w:val="pt-PT" w:eastAsia="en-US" w:bidi="ar-SA"/>
      </w:rPr>
    </w:lvl>
    <w:lvl w:ilvl="8" w:tplc="3604A04A">
      <w:numFmt w:val="bullet"/>
      <w:lvlText w:val="•"/>
      <w:lvlJc w:val="left"/>
      <w:pPr>
        <w:ind w:left="8599" w:hanging="108"/>
      </w:pPr>
      <w:rPr>
        <w:rFonts w:hint="default"/>
        <w:lang w:val="pt-PT" w:eastAsia="en-US" w:bidi="ar-SA"/>
      </w:rPr>
    </w:lvl>
  </w:abstractNum>
  <w:abstractNum w:abstractNumId="11" w15:restartNumberingAfterBreak="0">
    <w:nsid w:val="3FC4076E"/>
    <w:multiLevelType w:val="hybridMultilevel"/>
    <w:tmpl w:val="53541F82"/>
    <w:lvl w:ilvl="0" w:tplc="1310C850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05890E6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6816846E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0B0C1180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E11EBD3A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027E0FCE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9998FBDA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992EFAB2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1F64C5E8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abstractNum w:abstractNumId="12" w15:restartNumberingAfterBreak="0">
    <w:nsid w:val="436248AE"/>
    <w:multiLevelType w:val="hybridMultilevel"/>
    <w:tmpl w:val="DED418F2"/>
    <w:lvl w:ilvl="0" w:tplc="4D82F18E">
      <w:start w:val="1"/>
      <w:numFmt w:val="upperRoman"/>
      <w:lvlText w:val="%1"/>
      <w:lvlJc w:val="left"/>
      <w:pPr>
        <w:ind w:left="120" w:hanging="140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561A779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A321642">
      <w:numFmt w:val="bullet"/>
      <w:lvlText w:val="•"/>
      <w:lvlJc w:val="left"/>
      <w:pPr>
        <w:ind w:left="1937" w:hanging="361"/>
      </w:pPr>
      <w:rPr>
        <w:rFonts w:hint="default"/>
        <w:lang w:val="pt-PT" w:eastAsia="en-US" w:bidi="ar-SA"/>
      </w:rPr>
    </w:lvl>
    <w:lvl w:ilvl="3" w:tplc="612C5EC6">
      <w:numFmt w:val="bullet"/>
      <w:lvlText w:val="•"/>
      <w:lvlJc w:val="left"/>
      <w:pPr>
        <w:ind w:left="3035" w:hanging="361"/>
      </w:pPr>
      <w:rPr>
        <w:rFonts w:hint="default"/>
        <w:lang w:val="pt-PT" w:eastAsia="en-US" w:bidi="ar-SA"/>
      </w:rPr>
    </w:lvl>
    <w:lvl w:ilvl="4" w:tplc="3D322E34">
      <w:numFmt w:val="bullet"/>
      <w:lvlText w:val="•"/>
      <w:lvlJc w:val="left"/>
      <w:pPr>
        <w:ind w:left="4133" w:hanging="361"/>
      </w:pPr>
      <w:rPr>
        <w:rFonts w:hint="default"/>
        <w:lang w:val="pt-PT" w:eastAsia="en-US" w:bidi="ar-SA"/>
      </w:rPr>
    </w:lvl>
    <w:lvl w:ilvl="5" w:tplc="DECCED3C">
      <w:numFmt w:val="bullet"/>
      <w:lvlText w:val="•"/>
      <w:lvlJc w:val="left"/>
      <w:pPr>
        <w:ind w:left="5230" w:hanging="361"/>
      </w:pPr>
      <w:rPr>
        <w:rFonts w:hint="default"/>
        <w:lang w:val="pt-PT" w:eastAsia="en-US" w:bidi="ar-SA"/>
      </w:rPr>
    </w:lvl>
    <w:lvl w:ilvl="6" w:tplc="CE182AFE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A02E7AC6">
      <w:numFmt w:val="bullet"/>
      <w:lvlText w:val="•"/>
      <w:lvlJc w:val="left"/>
      <w:pPr>
        <w:ind w:left="7426" w:hanging="361"/>
      </w:pPr>
      <w:rPr>
        <w:rFonts w:hint="default"/>
        <w:lang w:val="pt-PT" w:eastAsia="en-US" w:bidi="ar-SA"/>
      </w:rPr>
    </w:lvl>
    <w:lvl w:ilvl="8" w:tplc="6910E324">
      <w:numFmt w:val="bullet"/>
      <w:lvlText w:val="•"/>
      <w:lvlJc w:val="left"/>
      <w:pPr>
        <w:ind w:left="8523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51BC596A"/>
    <w:multiLevelType w:val="hybridMultilevel"/>
    <w:tmpl w:val="EA403F98"/>
    <w:lvl w:ilvl="0" w:tplc="F3E68832">
      <w:numFmt w:val="bullet"/>
      <w:lvlText w:val=""/>
      <w:lvlJc w:val="left"/>
      <w:pPr>
        <w:ind w:left="4" w:hanging="72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51C73A8">
      <w:numFmt w:val="bullet"/>
      <w:lvlText w:val="•"/>
      <w:lvlJc w:val="left"/>
      <w:pPr>
        <w:ind w:left="832" w:hanging="720"/>
      </w:pPr>
      <w:rPr>
        <w:rFonts w:hint="default"/>
        <w:lang w:val="pt-PT" w:eastAsia="en-US" w:bidi="ar-SA"/>
      </w:rPr>
    </w:lvl>
    <w:lvl w:ilvl="2" w:tplc="6F1E5FEC">
      <w:numFmt w:val="bullet"/>
      <w:lvlText w:val="•"/>
      <w:lvlJc w:val="left"/>
      <w:pPr>
        <w:ind w:left="1665" w:hanging="720"/>
      </w:pPr>
      <w:rPr>
        <w:rFonts w:hint="default"/>
        <w:lang w:val="pt-PT" w:eastAsia="en-US" w:bidi="ar-SA"/>
      </w:rPr>
    </w:lvl>
    <w:lvl w:ilvl="3" w:tplc="7E1EB960">
      <w:numFmt w:val="bullet"/>
      <w:lvlText w:val="•"/>
      <w:lvlJc w:val="left"/>
      <w:pPr>
        <w:ind w:left="2497" w:hanging="720"/>
      </w:pPr>
      <w:rPr>
        <w:rFonts w:hint="default"/>
        <w:lang w:val="pt-PT" w:eastAsia="en-US" w:bidi="ar-SA"/>
      </w:rPr>
    </w:lvl>
    <w:lvl w:ilvl="4" w:tplc="4500A436">
      <w:numFmt w:val="bullet"/>
      <w:lvlText w:val="•"/>
      <w:lvlJc w:val="left"/>
      <w:pPr>
        <w:ind w:left="3330" w:hanging="720"/>
      </w:pPr>
      <w:rPr>
        <w:rFonts w:hint="default"/>
        <w:lang w:val="pt-PT" w:eastAsia="en-US" w:bidi="ar-SA"/>
      </w:rPr>
    </w:lvl>
    <w:lvl w:ilvl="5" w:tplc="19B2100A">
      <w:numFmt w:val="bullet"/>
      <w:lvlText w:val="•"/>
      <w:lvlJc w:val="left"/>
      <w:pPr>
        <w:ind w:left="4162" w:hanging="720"/>
      </w:pPr>
      <w:rPr>
        <w:rFonts w:hint="default"/>
        <w:lang w:val="pt-PT" w:eastAsia="en-US" w:bidi="ar-SA"/>
      </w:rPr>
    </w:lvl>
    <w:lvl w:ilvl="6" w:tplc="C3E4B834">
      <w:numFmt w:val="bullet"/>
      <w:lvlText w:val="•"/>
      <w:lvlJc w:val="left"/>
      <w:pPr>
        <w:ind w:left="4995" w:hanging="720"/>
      </w:pPr>
      <w:rPr>
        <w:rFonts w:hint="default"/>
        <w:lang w:val="pt-PT" w:eastAsia="en-US" w:bidi="ar-SA"/>
      </w:rPr>
    </w:lvl>
    <w:lvl w:ilvl="7" w:tplc="2286DBC0">
      <w:numFmt w:val="bullet"/>
      <w:lvlText w:val="•"/>
      <w:lvlJc w:val="left"/>
      <w:pPr>
        <w:ind w:left="5827" w:hanging="720"/>
      </w:pPr>
      <w:rPr>
        <w:rFonts w:hint="default"/>
        <w:lang w:val="pt-PT" w:eastAsia="en-US" w:bidi="ar-SA"/>
      </w:rPr>
    </w:lvl>
    <w:lvl w:ilvl="8" w:tplc="EF36B0B8">
      <w:numFmt w:val="bullet"/>
      <w:lvlText w:val="•"/>
      <w:lvlJc w:val="left"/>
      <w:pPr>
        <w:ind w:left="6660" w:hanging="720"/>
      </w:pPr>
      <w:rPr>
        <w:rFonts w:hint="default"/>
        <w:lang w:val="pt-PT" w:eastAsia="en-US" w:bidi="ar-SA"/>
      </w:rPr>
    </w:lvl>
  </w:abstractNum>
  <w:abstractNum w:abstractNumId="14" w15:restartNumberingAfterBreak="0">
    <w:nsid w:val="6C65214B"/>
    <w:multiLevelType w:val="hybridMultilevel"/>
    <w:tmpl w:val="DED2C65C"/>
    <w:lvl w:ilvl="0" w:tplc="3BCC7CD0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16473FA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CAA82A0A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3866F04A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DBA87E9C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9D58E51C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147E7AC4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48BCDDAC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CA105DB4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abstractNum w:abstractNumId="15" w15:restartNumberingAfterBreak="0">
    <w:nsid w:val="7250371F"/>
    <w:multiLevelType w:val="hybridMultilevel"/>
    <w:tmpl w:val="B20E7762"/>
    <w:lvl w:ilvl="0" w:tplc="77349EEC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324AAC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20328E16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4A38DDC8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E6028A30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F3F24F90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D1CAE1A0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6AE8AC80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15D86FDE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abstractNum w:abstractNumId="16" w15:restartNumberingAfterBreak="0">
    <w:nsid w:val="745E089D"/>
    <w:multiLevelType w:val="hybridMultilevel"/>
    <w:tmpl w:val="504E234C"/>
    <w:lvl w:ilvl="0" w:tplc="801AC268">
      <w:start w:val="1"/>
      <w:numFmt w:val="upperRoman"/>
      <w:lvlText w:val="%1"/>
      <w:lvlJc w:val="left"/>
      <w:pPr>
        <w:ind w:left="230" w:hanging="111"/>
        <w:jc w:val="left"/>
      </w:pPr>
      <w:rPr>
        <w:rFonts w:ascii="Arial Narrow" w:eastAsia="Arial Narrow" w:hAnsi="Arial Narrow" w:cs="Arial Narrow" w:hint="default"/>
        <w:w w:val="100"/>
        <w:sz w:val="24"/>
        <w:szCs w:val="24"/>
        <w:lang w:val="pt-PT" w:eastAsia="en-US" w:bidi="ar-SA"/>
      </w:rPr>
    </w:lvl>
    <w:lvl w:ilvl="1" w:tplc="C0B445BC">
      <w:numFmt w:val="bullet"/>
      <w:lvlText w:val="•"/>
      <w:lvlJc w:val="left"/>
      <w:pPr>
        <w:ind w:left="1287" w:hanging="111"/>
      </w:pPr>
      <w:rPr>
        <w:rFonts w:hint="default"/>
        <w:lang w:val="pt-PT" w:eastAsia="en-US" w:bidi="ar-SA"/>
      </w:rPr>
    </w:lvl>
    <w:lvl w:ilvl="2" w:tplc="B0CC0C2A">
      <w:numFmt w:val="bullet"/>
      <w:lvlText w:val="•"/>
      <w:lvlJc w:val="left"/>
      <w:pPr>
        <w:ind w:left="2335" w:hanging="111"/>
      </w:pPr>
      <w:rPr>
        <w:rFonts w:hint="default"/>
        <w:lang w:val="pt-PT" w:eastAsia="en-US" w:bidi="ar-SA"/>
      </w:rPr>
    </w:lvl>
    <w:lvl w:ilvl="3" w:tplc="FA483556">
      <w:numFmt w:val="bullet"/>
      <w:lvlText w:val="•"/>
      <w:lvlJc w:val="left"/>
      <w:pPr>
        <w:ind w:left="3383" w:hanging="111"/>
      </w:pPr>
      <w:rPr>
        <w:rFonts w:hint="default"/>
        <w:lang w:val="pt-PT" w:eastAsia="en-US" w:bidi="ar-SA"/>
      </w:rPr>
    </w:lvl>
    <w:lvl w:ilvl="4" w:tplc="93D4A510">
      <w:numFmt w:val="bullet"/>
      <w:lvlText w:val="•"/>
      <w:lvlJc w:val="left"/>
      <w:pPr>
        <w:ind w:left="4431" w:hanging="111"/>
      </w:pPr>
      <w:rPr>
        <w:rFonts w:hint="default"/>
        <w:lang w:val="pt-PT" w:eastAsia="en-US" w:bidi="ar-SA"/>
      </w:rPr>
    </w:lvl>
    <w:lvl w:ilvl="5" w:tplc="C52A7F2E">
      <w:numFmt w:val="bullet"/>
      <w:lvlText w:val="•"/>
      <w:lvlJc w:val="left"/>
      <w:pPr>
        <w:ind w:left="5479" w:hanging="111"/>
      </w:pPr>
      <w:rPr>
        <w:rFonts w:hint="default"/>
        <w:lang w:val="pt-PT" w:eastAsia="en-US" w:bidi="ar-SA"/>
      </w:rPr>
    </w:lvl>
    <w:lvl w:ilvl="6" w:tplc="9D984EC4">
      <w:numFmt w:val="bullet"/>
      <w:lvlText w:val="•"/>
      <w:lvlJc w:val="left"/>
      <w:pPr>
        <w:ind w:left="6527" w:hanging="111"/>
      </w:pPr>
      <w:rPr>
        <w:rFonts w:hint="default"/>
        <w:lang w:val="pt-PT" w:eastAsia="en-US" w:bidi="ar-SA"/>
      </w:rPr>
    </w:lvl>
    <w:lvl w:ilvl="7" w:tplc="4D8A203E">
      <w:numFmt w:val="bullet"/>
      <w:lvlText w:val="•"/>
      <w:lvlJc w:val="left"/>
      <w:pPr>
        <w:ind w:left="7575" w:hanging="111"/>
      </w:pPr>
      <w:rPr>
        <w:rFonts w:hint="default"/>
        <w:lang w:val="pt-PT" w:eastAsia="en-US" w:bidi="ar-SA"/>
      </w:rPr>
    </w:lvl>
    <w:lvl w:ilvl="8" w:tplc="2F3A375A">
      <w:numFmt w:val="bullet"/>
      <w:lvlText w:val="•"/>
      <w:lvlJc w:val="left"/>
      <w:pPr>
        <w:ind w:left="8623" w:hanging="111"/>
      </w:pPr>
      <w:rPr>
        <w:rFonts w:hint="default"/>
        <w:lang w:val="pt-PT" w:eastAsia="en-US" w:bidi="ar-SA"/>
      </w:rPr>
    </w:lvl>
  </w:abstractNum>
  <w:abstractNum w:abstractNumId="17" w15:restartNumberingAfterBreak="0">
    <w:nsid w:val="79255EB4"/>
    <w:multiLevelType w:val="hybridMultilevel"/>
    <w:tmpl w:val="C71279C4"/>
    <w:lvl w:ilvl="0" w:tplc="DBF8580C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2E40BC16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518CF28C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A9DC001C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8D02F296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0428D212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B1CA4130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2DDCCE6A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4C04B79A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abstractNum w:abstractNumId="18" w15:restartNumberingAfterBreak="0">
    <w:nsid w:val="7AD33839"/>
    <w:multiLevelType w:val="hybridMultilevel"/>
    <w:tmpl w:val="1FE84DEA"/>
    <w:lvl w:ilvl="0" w:tplc="577CC67C">
      <w:numFmt w:val="bullet"/>
      <w:lvlText w:val=""/>
      <w:lvlJc w:val="left"/>
      <w:pPr>
        <w:ind w:left="4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C2AA40">
      <w:numFmt w:val="bullet"/>
      <w:lvlText w:val="•"/>
      <w:lvlJc w:val="left"/>
      <w:pPr>
        <w:ind w:left="832" w:hanging="281"/>
      </w:pPr>
      <w:rPr>
        <w:rFonts w:hint="default"/>
        <w:lang w:val="pt-PT" w:eastAsia="en-US" w:bidi="ar-SA"/>
      </w:rPr>
    </w:lvl>
    <w:lvl w:ilvl="2" w:tplc="F170EB06">
      <w:numFmt w:val="bullet"/>
      <w:lvlText w:val="•"/>
      <w:lvlJc w:val="left"/>
      <w:pPr>
        <w:ind w:left="1665" w:hanging="281"/>
      </w:pPr>
      <w:rPr>
        <w:rFonts w:hint="default"/>
        <w:lang w:val="pt-PT" w:eastAsia="en-US" w:bidi="ar-SA"/>
      </w:rPr>
    </w:lvl>
    <w:lvl w:ilvl="3" w:tplc="F5F68EE2">
      <w:numFmt w:val="bullet"/>
      <w:lvlText w:val="•"/>
      <w:lvlJc w:val="left"/>
      <w:pPr>
        <w:ind w:left="2497" w:hanging="281"/>
      </w:pPr>
      <w:rPr>
        <w:rFonts w:hint="default"/>
        <w:lang w:val="pt-PT" w:eastAsia="en-US" w:bidi="ar-SA"/>
      </w:rPr>
    </w:lvl>
    <w:lvl w:ilvl="4" w:tplc="FB208AA4">
      <w:numFmt w:val="bullet"/>
      <w:lvlText w:val="•"/>
      <w:lvlJc w:val="left"/>
      <w:pPr>
        <w:ind w:left="3330" w:hanging="281"/>
      </w:pPr>
      <w:rPr>
        <w:rFonts w:hint="default"/>
        <w:lang w:val="pt-PT" w:eastAsia="en-US" w:bidi="ar-SA"/>
      </w:rPr>
    </w:lvl>
    <w:lvl w:ilvl="5" w:tplc="4A16BB20">
      <w:numFmt w:val="bullet"/>
      <w:lvlText w:val="•"/>
      <w:lvlJc w:val="left"/>
      <w:pPr>
        <w:ind w:left="4162" w:hanging="281"/>
      </w:pPr>
      <w:rPr>
        <w:rFonts w:hint="default"/>
        <w:lang w:val="pt-PT" w:eastAsia="en-US" w:bidi="ar-SA"/>
      </w:rPr>
    </w:lvl>
    <w:lvl w:ilvl="6" w:tplc="7542CE5E">
      <w:numFmt w:val="bullet"/>
      <w:lvlText w:val="•"/>
      <w:lvlJc w:val="left"/>
      <w:pPr>
        <w:ind w:left="4995" w:hanging="281"/>
      </w:pPr>
      <w:rPr>
        <w:rFonts w:hint="default"/>
        <w:lang w:val="pt-PT" w:eastAsia="en-US" w:bidi="ar-SA"/>
      </w:rPr>
    </w:lvl>
    <w:lvl w:ilvl="7" w:tplc="8F86A6E8">
      <w:numFmt w:val="bullet"/>
      <w:lvlText w:val="•"/>
      <w:lvlJc w:val="left"/>
      <w:pPr>
        <w:ind w:left="5827" w:hanging="281"/>
      </w:pPr>
      <w:rPr>
        <w:rFonts w:hint="default"/>
        <w:lang w:val="pt-PT" w:eastAsia="en-US" w:bidi="ar-SA"/>
      </w:rPr>
    </w:lvl>
    <w:lvl w:ilvl="8" w:tplc="A8626750">
      <w:numFmt w:val="bullet"/>
      <w:lvlText w:val="•"/>
      <w:lvlJc w:val="left"/>
      <w:pPr>
        <w:ind w:left="6660" w:hanging="281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8"/>
  </w:num>
  <w:num w:numId="6">
    <w:abstractNumId w:val="17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5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 w:numId="16">
    <w:abstractNumId w:val="10"/>
  </w:num>
  <w:num w:numId="17">
    <w:abstractNumId w:val="16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D9C"/>
    <w:rsid w:val="000B384E"/>
    <w:rsid w:val="000C6B5A"/>
    <w:rsid w:val="000F747D"/>
    <w:rsid w:val="00165FE8"/>
    <w:rsid w:val="001F364C"/>
    <w:rsid w:val="002718FF"/>
    <w:rsid w:val="002A5364"/>
    <w:rsid w:val="002D09EA"/>
    <w:rsid w:val="00395BE6"/>
    <w:rsid w:val="003A014B"/>
    <w:rsid w:val="003A5269"/>
    <w:rsid w:val="00404549"/>
    <w:rsid w:val="00526D9E"/>
    <w:rsid w:val="0055764D"/>
    <w:rsid w:val="00571BBC"/>
    <w:rsid w:val="005D076E"/>
    <w:rsid w:val="005E2EA7"/>
    <w:rsid w:val="005F5A69"/>
    <w:rsid w:val="00626C74"/>
    <w:rsid w:val="006F118B"/>
    <w:rsid w:val="006F26F5"/>
    <w:rsid w:val="007D56A6"/>
    <w:rsid w:val="007E68BF"/>
    <w:rsid w:val="008D1D9C"/>
    <w:rsid w:val="008F5BF5"/>
    <w:rsid w:val="00942871"/>
    <w:rsid w:val="00970CBA"/>
    <w:rsid w:val="00C979AA"/>
    <w:rsid w:val="00CA0AFF"/>
    <w:rsid w:val="00D21371"/>
    <w:rsid w:val="00D613C3"/>
    <w:rsid w:val="00D90960"/>
    <w:rsid w:val="00D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D1B92"/>
  <w15:docId w15:val="{580DD17B-F1A9-441F-B6A6-0A846AC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t-PT"/>
    </w:rPr>
  </w:style>
  <w:style w:type="paragraph" w:styleId="Ttulo1">
    <w:name w:val="heading 1"/>
    <w:basedOn w:val="Normal"/>
    <w:uiPriority w:val="1"/>
    <w:qFormat/>
    <w:pPr>
      <w:ind w:left="268" w:right="2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1"/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har"/>
    <w:uiPriority w:val="1"/>
    <w:qFormat/>
    <w:rsid w:val="005E2EA7"/>
    <w:pPr>
      <w:spacing w:before="90"/>
      <w:ind w:left="446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5E2EA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B38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1069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 </cp:lastModifiedBy>
  <cp:revision>16</cp:revision>
  <dcterms:created xsi:type="dcterms:W3CDTF">2023-03-30T00:04:00Z</dcterms:created>
  <dcterms:modified xsi:type="dcterms:W3CDTF">2024-08-22T14:32:00Z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2023-03-30T00:00:00Z</vt:filetime>
  </property>
</Properties>
</file>