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CBC6" w14:textId="273E05A8" w:rsidR="00B81414" w:rsidRDefault="004144EA" w:rsidP="00B81414">
      <w:p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Hlk83903618"/>
      <w:r>
        <w:rPr>
          <w:rFonts w:ascii="Times New Roman" w:hAnsi="Times New Roman" w:cs="Times New Roman"/>
          <w:b/>
          <w:bCs/>
          <w:color w:val="000000"/>
        </w:rPr>
        <w:t>EXPERI</w:t>
      </w:r>
      <w:r w:rsidR="00B472F1">
        <w:rPr>
          <w:rFonts w:ascii="Times New Roman" w:hAnsi="Times New Roman" w:cs="Times New Roman"/>
          <w:b/>
          <w:bCs/>
          <w:color w:val="000000"/>
        </w:rPr>
        <w:t>Ê</w:t>
      </w:r>
      <w:r>
        <w:rPr>
          <w:rFonts w:ascii="Times New Roman" w:hAnsi="Times New Roman" w:cs="Times New Roman"/>
          <w:b/>
          <w:bCs/>
          <w:color w:val="000000"/>
        </w:rPr>
        <w:t xml:space="preserve">NCIA DE IMPLANTAÇÃO DO CUIDADO FARMACEUTICO NA APS </w:t>
      </w:r>
      <w:r w:rsidR="00B472F1">
        <w:rPr>
          <w:rFonts w:ascii="Times New Roman" w:hAnsi="Times New Roman" w:cs="Times New Roman"/>
          <w:b/>
          <w:bCs/>
          <w:color w:val="000000"/>
        </w:rPr>
        <w:t xml:space="preserve">NUM </w:t>
      </w:r>
      <w:r>
        <w:rPr>
          <w:rFonts w:ascii="Times New Roman" w:hAnsi="Times New Roman" w:cs="Times New Roman"/>
          <w:b/>
          <w:bCs/>
          <w:color w:val="000000"/>
        </w:rPr>
        <w:t>MUNICÍPIO DO SERTÃO PARAÍBANO</w:t>
      </w:r>
    </w:p>
    <w:bookmarkEnd w:id="0"/>
    <w:p w14:paraId="16BC552B" w14:textId="5156AD0F" w:rsidR="0061684D" w:rsidRDefault="00403A7A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DAVI NUNES DA PAZ</w:t>
      </w:r>
      <w:r>
        <w:rPr>
          <w:rFonts w:ascii="Times New Roman" w:hAnsi="Times New Roman" w:cs="Times New Roman"/>
          <w:color w:val="000000"/>
        </w:rPr>
        <w:t xml:space="preserve">; </w:t>
      </w:r>
      <w:r w:rsidR="004B1FFD">
        <w:rPr>
          <w:rFonts w:ascii="Times New Roman" w:hAnsi="Times New Roman" w:cs="Times New Roman"/>
          <w:color w:val="000000"/>
        </w:rPr>
        <w:t xml:space="preserve">SANDRA </w:t>
      </w:r>
      <w:bookmarkStart w:id="1" w:name="_Hlk83903589"/>
      <w:r w:rsidR="004B1FFD">
        <w:rPr>
          <w:rFonts w:ascii="Times New Roman" w:hAnsi="Times New Roman" w:cs="Times New Roman"/>
          <w:color w:val="000000"/>
        </w:rPr>
        <w:t>MARIA ALVES DE SOUZA CANDEIA</w:t>
      </w:r>
      <w:bookmarkEnd w:id="1"/>
      <w:r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color w:val="000000"/>
        </w:rPr>
        <w:t>VALMIR GOMES DE SOUZA</w:t>
      </w:r>
    </w:p>
    <w:p w14:paraId="6F8B872B" w14:textId="4903E7E3" w:rsidR="00B81414" w:rsidRPr="001D7797" w:rsidRDefault="00890FE2" w:rsidP="00FA3E8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1D7797">
        <w:rPr>
          <w:rFonts w:ascii="Times New Roman" w:hAnsi="Times New Roman" w:cs="Times New Roman"/>
          <w:b/>
          <w:bCs/>
          <w:color w:val="000000"/>
        </w:rPr>
        <w:t>APRESENTAÇÃO</w:t>
      </w:r>
      <w:r w:rsidR="00A92F6F" w:rsidRPr="001D7797">
        <w:rPr>
          <w:rFonts w:ascii="Times New Roman" w:hAnsi="Times New Roman" w:cs="Times New Roman"/>
          <w:b/>
          <w:bCs/>
          <w:color w:val="000000"/>
        </w:rPr>
        <w:t>:</w:t>
      </w:r>
      <w:r w:rsidR="00DB7319" w:rsidRPr="001D7797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01916EC" w14:textId="1E552B10" w:rsidR="00EF7738" w:rsidRPr="00EF7738" w:rsidRDefault="00EF7738" w:rsidP="00EF773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F7738">
        <w:rPr>
          <w:rFonts w:ascii="Times New Roman" w:hAnsi="Times New Roman" w:cs="Times New Roman"/>
          <w:color w:val="000000"/>
        </w:rPr>
        <w:t xml:space="preserve">O projeto de implantação do cuidado farmacêutico, foi uma iniciativa do </w:t>
      </w:r>
      <w:r w:rsidR="001D7797" w:rsidRPr="00EF7738">
        <w:rPr>
          <w:rFonts w:ascii="Times New Roman" w:hAnsi="Times New Roman" w:cs="Times New Roman"/>
          <w:color w:val="000000"/>
        </w:rPr>
        <w:t>Ministério</w:t>
      </w:r>
      <w:r w:rsidR="00E970E5" w:rsidRPr="00EF7738">
        <w:rPr>
          <w:rFonts w:ascii="Times New Roman" w:hAnsi="Times New Roman" w:cs="Times New Roman"/>
          <w:color w:val="000000"/>
        </w:rPr>
        <w:t xml:space="preserve"> </w:t>
      </w:r>
      <w:r w:rsidR="00E970E5">
        <w:rPr>
          <w:rFonts w:ascii="Times New Roman" w:hAnsi="Times New Roman" w:cs="Times New Roman"/>
          <w:color w:val="000000"/>
        </w:rPr>
        <w:t>da</w:t>
      </w:r>
      <w:r w:rsidRPr="00EF7738">
        <w:rPr>
          <w:rFonts w:ascii="Times New Roman" w:hAnsi="Times New Roman" w:cs="Times New Roman"/>
          <w:color w:val="000000"/>
        </w:rPr>
        <w:t xml:space="preserve"> S</w:t>
      </w:r>
      <w:r w:rsidR="00E970E5">
        <w:rPr>
          <w:rFonts w:ascii="Times New Roman" w:hAnsi="Times New Roman" w:cs="Times New Roman"/>
          <w:color w:val="000000"/>
        </w:rPr>
        <w:t>aúde</w:t>
      </w:r>
      <w:r w:rsidRPr="00EF7738">
        <w:rPr>
          <w:rFonts w:ascii="Times New Roman" w:hAnsi="Times New Roman" w:cs="Times New Roman"/>
          <w:color w:val="000000"/>
        </w:rPr>
        <w:t xml:space="preserve"> (MS) no âmbito do Programa de Apoio ao Desenvolvimento Institucional do Sistema Único de Saúde (PROADI-SUS) em parceira com o Conselho Nacional de Secretarias municipais de Saúde (CONASEMS) e o Hospital Alemão Oswaldo Cruz (HAOC) a nível de atenção básica</w:t>
      </w:r>
      <w:r w:rsidR="00E970E5">
        <w:rPr>
          <w:rFonts w:ascii="Times New Roman" w:hAnsi="Times New Roman" w:cs="Times New Roman"/>
          <w:color w:val="000000"/>
        </w:rPr>
        <w:t>, sendo e</w:t>
      </w:r>
      <w:r w:rsidRPr="00EF7738">
        <w:rPr>
          <w:rFonts w:ascii="Times New Roman" w:hAnsi="Times New Roman" w:cs="Times New Roman"/>
          <w:color w:val="000000"/>
        </w:rPr>
        <w:t>sse projeto uma estratégia de qualificação da assistência farmacêutica numa perspectiva de atuação</w:t>
      </w:r>
      <w:r w:rsidR="00E970E5">
        <w:rPr>
          <w:rFonts w:ascii="Times New Roman" w:hAnsi="Times New Roman" w:cs="Times New Roman"/>
          <w:color w:val="000000"/>
        </w:rPr>
        <w:t xml:space="preserve"> pedagógica, </w:t>
      </w:r>
      <w:r w:rsidRPr="00EF7738">
        <w:rPr>
          <w:rFonts w:ascii="Times New Roman" w:hAnsi="Times New Roman" w:cs="Times New Roman"/>
          <w:color w:val="000000"/>
        </w:rPr>
        <w:t xml:space="preserve"> clínic</w:t>
      </w:r>
      <w:r w:rsidR="00E970E5">
        <w:rPr>
          <w:rFonts w:ascii="Times New Roman" w:hAnsi="Times New Roman" w:cs="Times New Roman"/>
          <w:color w:val="000000"/>
        </w:rPr>
        <w:t>o-</w:t>
      </w:r>
      <w:r w:rsidRPr="00EF7738">
        <w:rPr>
          <w:rFonts w:ascii="Times New Roman" w:hAnsi="Times New Roman" w:cs="Times New Roman"/>
          <w:color w:val="000000"/>
        </w:rPr>
        <w:t xml:space="preserve">assistencial do farmacêutico e não apenas </w:t>
      </w:r>
      <w:r w:rsidR="00E970E5">
        <w:rPr>
          <w:rFonts w:ascii="Times New Roman" w:hAnsi="Times New Roman" w:cs="Times New Roman"/>
          <w:color w:val="000000"/>
        </w:rPr>
        <w:t>na gestão</w:t>
      </w:r>
      <w:r w:rsidRPr="00EF7738">
        <w:rPr>
          <w:rFonts w:ascii="Times New Roman" w:hAnsi="Times New Roman" w:cs="Times New Roman"/>
          <w:color w:val="000000"/>
        </w:rPr>
        <w:t>.</w:t>
      </w:r>
      <w:r w:rsidR="002C376F">
        <w:rPr>
          <w:rFonts w:ascii="Times New Roman" w:hAnsi="Times New Roman" w:cs="Times New Roman"/>
          <w:color w:val="000000"/>
        </w:rPr>
        <w:t xml:space="preserve"> </w:t>
      </w:r>
      <w:r w:rsidRPr="00EF7738">
        <w:rPr>
          <w:rFonts w:ascii="Times New Roman" w:hAnsi="Times New Roman" w:cs="Times New Roman"/>
          <w:color w:val="000000"/>
        </w:rPr>
        <w:t>Os problemas relacionados a farmacoterapia v</w:t>
      </w:r>
      <w:r w:rsidR="00E970E5">
        <w:rPr>
          <w:rFonts w:ascii="Times New Roman" w:hAnsi="Times New Roman" w:cs="Times New Roman"/>
          <w:color w:val="000000"/>
        </w:rPr>
        <w:t>ão</w:t>
      </w:r>
      <w:r w:rsidRPr="00EF7738">
        <w:rPr>
          <w:rFonts w:ascii="Times New Roman" w:hAnsi="Times New Roman" w:cs="Times New Roman"/>
          <w:color w:val="000000"/>
        </w:rPr>
        <w:t xml:space="preserve"> desde </w:t>
      </w:r>
      <w:r w:rsidR="00E970E5">
        <w:rPr>
          <w:rFonts w:ascii="Times New Roman" w:hAnsi="Times New Roman" w:cs="Times New Roman"/>
          <w:color w:val="000000"/>
        </w:rPr>
        <w:t xml:space="preserve">falta de </w:t>
      </w:r>
      <w:r w:rsidRPr="00EF7738">
        <w:rPr>
          <w:rFonts w:ascii="Times New Roman" w:hAnsi="Times New Roman" w:cs="Times New Roman"/>
          <w:color w:val="000000"/>
        </w:rPr>
        <w:t>adesão ao tratamento, quando o paciente não faz uso correto dos medicamentos</w:t>
      </w:r>
      <w:r w:rsidR="00E970E5">
        <w:rPr>
          <w:rFonts w:ascii="Times New Roman" w:hAnsi="Times New Roman" w:cs="Times New Roman"/>
          <w:color w:val="000000"/>
        </w:rPr>
        <w:t>;</w:t>
      </w:r>
      <w:r w:rsidRPr="00EF7738">
        <w:rPr>
          <w:rFonts w:ascii="Times New Roman" w:hAnsi="Times New Roman" w:cs="Times New Roman"/>
          <w:color w:val="000000"/>
        </w:rPr>
        <w:t xml:space="preserve"> problemas </w:t>
      </w:r>
      <w:r w:rsidR="00E970E5">
        <w:rPr>
          <w:rFonts w:ascii="Times New Roman" w:hAnsi="Times New Roman" w:cs="Times New Roman"/>
          <w:color w:val="000000"/>
        </w:rPr>
        <w:t>de</w:t>
      </w:r>
      <w:r w:rsidRPr="00EF7738">
        <w:rPr>
          <w:rFonts w:ascii="Times New Roman" w:hAnsi="Times New Roman" w:cs="Times New Roman"/>
          <w:color w:val="000000"/>
        </w:rPr>
        <w:t xml:space="preserve"> acesso, quando o paciente não adquire o produto</w:t>
      </w:r>
      <w:r w:rsidR="00E970E5">
        <w:rPr>
          <w:rFonts w:ascii="Times New Roman" w:hAnsi="Times New Roman" w:cs="Times New Roman"/>
          <w:color w:val="000000"/>
        </w:rPr>
        <w:t xml:space="preserve">; </w:t>
      </w:r>
      <w:r w:rsidRPr="00EF7738">
        <w:rPr>
          <w:rFonts w:ascii="Times New Roman" w:hAnsi="Times New Roman" w:cs="Times New Roman"/>
          <w:color w:val="000000"/>
        </w:rPr>
        <w:t>falta de eficácia farmacoterapêutica, quando o medicamento não cumpre o efeito esperado e por fim problema de segurança, quando há efeitos adversos, colaterais e casos de interação medicamentos</w:t>
      </w:r>
      <w:r>
        <w:rPr>
          <w:rFonts w:ascii="Times New Roman" w:hAnsi="Times New Roman" w:cs="Times New Roman"/>
          <w:color w:val="000000"/>
        </w:rPr>
        <w:t>a</w:t>
      </w:r>
      <w:r w:rsidRPr="00EF7738">
        <w:rPr>
          <w:rFonts w:ascii="Times New Roman" w:hAnsi="Times New Roman" w:cs="Times New Roman"/>
          <w:color w:val="000000"/>
        </w:rPr>
        <w:t xml:space="preserve"> que representam risco à saúde do paciente. Alguns estudos tem demonstrado que a </w:t>
      </w:r>
      <w:r w:rsidR="00E970E5">
        <w:rPr>
          <w:rFonts w:ascii="Times New Roman" w:hAnsi="Times New Roman" w:cs="Times New Roman"/>
          <w:color w:val="000000"/>
        </w:rPr>
        <w:t>atuação</w:t>
      </w:r>
      <w:r w:rsidRPr="00EF7738">
        <w:rPr>
          <w:rFonts w:ascii="Times New Roman" w:hAnsi="Times New Roman" w:cs="Times New Roman"/>
          <w:color w:val="000000"/>
        </w:rPr>
        <w:t xml:space="preserve"> do farmacêutico junto a equipe de saúde primária, traz impactos relevantes na adesão ao tratamento</w:t>
      </w:r>
      <w:r w:rsidR="00E970E5">
        <w:rPr>
          <w:rFonts w:ascii="Times New Roman" w:hAnsi="Times New Roman" w:cs="Times New Roman"/>
          <w:color w:val="000000"/>
        </w:rPr>
        <w:t xml:space="preserve"> e</w:t>
      </w:r>
      <w:r w:rsidRPr="00EF7738">
        <w:rPr>
          <w:rFonts w:ascii="Times New Roman" w:hAnsi="Times New Roman" w:cs="Times New Roman"/>
          <w:color w:val="000000"/>
        </w:rPr>
        <w:t xml:space="preserve"> autogestão da farmacoterapia pelo paciente, melhoria das condições crônicas de saúde, </w:t>
      </w:r>
      <w:r w:rsidR="00E970E5" w:rsidRPr="00EF7738">
        <w:rPr>
          <w:rFonts w:ascii="Times New Roman" w:hAnsi="Times New Roman" w:cs="Times New Roman"/>
          <w:color w:val="000000"/>
        </w:rPr>
        <w:t xml:space="preserve">prevenção de erros </w:t>
      </w:r>
      <w:r w:rsidR="00E970E5">
        <w:rPr>
          <w:rFonts w:ascii="Times New Roman" w:hAnsi="Times New Roman" w:cs="Times New Roman"/>
          <w:color w:val="000000"/>
        </w:rPr>
        <w:t>farmacoterapêuticos</w:t>
      </w:r>
      <w:r w:rsidR="00E970E5">
        <w:rPr>
          <w:rFonts w:ascii="Times New Roman" w:hAnsi="Times New Roman" w:cs="Times New Roman"/>
          <w:color w:val="000000"/>
        </w:rPr>
        <w:t xml:space="preserve">, </w:t>
      </w:r>
      <w:r w:rsidRPr="00EF7738">
        <w:rPr>
          <w:rFonts w:ascii="Times New Roman" w:hAnsi="Times New Roman" w:cs="Times New Roman"/>
          <w:color w:val="000000"/>
        </w:rPr>
        <w:t xml:space="preserve">redução do número de medicamentos e </w:t>
      </w:r>
      <w:r w:rsidR="001D7797">
        <w:rPr>
          <w:rFonts w:ascii="Times New Roman" w:hAnsi="Times New Roman" w:cs="Times New Roman"/>
          <w:color w:val="000000"/>
        </w:rPr>
        <w:t>de</w:t>
      </w:r>
      <w:r w:rsidRPr="00EF7738">
        <w:rPr>
          <w:rFonts w:ascii="Times New Roman" w:hAnsi="Times New Roman" w:cs="Times New Roman"/>
          <w:color w:val="000000"/>
        </w:rPr>
        <w:t xml:space="preserve"> internações hospitalares</w:t>
      </w:r>
      <w:r>
        <w:rPr>
          <w:rFonts w:ascii="Times New Roman" w:hAnsi="Times New Roman" w:cs="Times New Roman"/>
          <w:color w:val="000000"/>
        </w:rPr>
        <w:t>.</w:t>
      </w:r>
      <w:r w:rsidR="00E970E5">
        <w:rPr>
          <w:rFonts w:ascii="Times New Roman" w:hAnsi="Times New Roman" w:cs="Times New Roman"/>
          <w:color w:val="000000"/>
        </w:rPr>
        <w:t xml:space="preserve"> Diante desse contexto, este trabalho vem apresentar como se deu a exitosa experiência de implantação do cuidado farmacêutico no município de Quixaba-PB, localizado no sertão Paraibano.</w:t>
      </w:r>
      <w:r w:rsidRPr="00EF7738">
        <w:rPr>
          <w:rFonts w:ascii="Times New Roman" w:hAnsi="Times New Roman" w:cs="Times New Roman"/>
          <w:color w:val="000000"/>
        </w:rPr>
        <w:t xml:space="preserve"> </w:t>
      </w:r>
    </w:p>
    <w:p w14:paraId="1FC026A6" w14:textId="77777777" w:rsidR="000F29E4" w:rsidRPr="001D7797" w:rsidRDefault="00DB7319" w:rsidP="00FA3E8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1D7797">
        <w:rPr>
          <w:rFonts w:ascii="Times New Roman" w:hAnsi="Times New Roman" w:cs="Times New Roman"/>
          <w:b/>
          <w:bCs/>
          <w:color w:val="000000"/>
        </w:rPr>
        <w:t xml:space="preserve">OBJETIVOS: </w:t>
      </w:r>
    </w:p>
    <w:p w14:paraId="498CD1E0" w14:textId="77777777" w:rsidR="001D7797" w:rsidRDefault="000F29E4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Este trabalho teve por objetivo</w:t>
      </w:r>
      <w:r w:rsidR="001D7797">
        <w:rPr>
          <w:rFonts w:ascii="Times New Roman" w:hAnsi="Times New Roman" w:cs="Times New Roman"/>
          <w:color w:val="000000"/>
        </w:rPr>
        <w:t xml:space="preserve"> apresentar a experiencia exitosa e inovadora de implantação do cuidado farmacêutico no município de Quixaba-PB, descrevendo as etapas para se chegar </w:t>
      </w:r>
      <w:proofErr w:type="spellStart"/>
      <w:proofErr w:type="gramStart"/>
      <w:r w:rsidR="001D7797"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 w:rsidR="001D7797">
        <w:rPr>
          <w:rFonts w:ascii="Times New Roman" w:hAnsi="Times New Roman" w:cs="Times New Roman"/>
          <w:color w:val="000000"/>
        </w:rPr>
        <w:t xml:space="preserve"> implantação do cuidado farmacêutico com atendimento clínicos, desafios e conquistas obtidas ao final desse processo. </w:t>
      </w:r>
    </w:p>
    <w:p w14:paraId="153B4745" w14:textId="3A5C5511" w:rsidR="000F29E4" w:rsidRDefault="00DB7319" w:rsidP="00FA3E8D">
      <w:pPr>
        <w:jc w:val="both"/>
        <w:rPr>
          <w:rFonts w:ascii="Times New Roman" w:hAnsi="Times New Roman" w:cs="Times New Roman"/>
          <w:color w:val="000000"/>
        </w:rPr>
      </w:pPr>
      <w:r w:rsidRPr="001D7797">
        <w:rPr>
          <w:rFonts w:ascii="Times New Roman" w:hAnsi="Times New Roman" w:cs="Times New Roman"/>
          <w:b/>
          <w:bCs/>
          <w:color w:val="000000"/>
        </w:rPr>
        <w:t>METODOLOGIA</w:t>
      </w:r>
      <w:r w:rsidRPr="00CB058E">
        <w:rPr>
          <w:rFonts w:ascii="Times New Roman" w:hAnsi="Times New Roman" w:cs="Times New Roman"/>
          <w:color w:val="000000"/>
        </w:rPr>
        <w:t xml:space="preserve">: </w:t>
      </w:r>
    </w:p>
    <w:p w14:paraId="43D9A7FD" w14:textId="79493F7F" w:rsidR="00B81414" w:rsidRDefault="001D7797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Trata-se de um relato de experiência da implantação do serviço clínico farmacêutico aos usuários da UBS Robson Carneiro </w:t>
      </w:r>
      <w:r w:rsidR="00821E59">
        <w:rPr>
          <w:rFonts w:ascii="Times New Roman" w:hAnsi="Times New Roman" w:cs="Times New Roman"/>
        </w:rPr>
        <w:t>Pereira</w:t>
      </w:r>
      <w:r w:rsidR="00821E59">
        <w:rPr>
          <w:rFonts w:ascii="Times New Roman" w:hAnsi="Times New Roman" w:cs="Times New Roman"/>
        </w:rPr>
        <w:t>, no município de Quixaba na Paraíba</w:t>
      </w:r>
      <w:r w:rsidR="003F6B90">
        <w:rPr>
          <w:rFonts w:ascii="Times New Roman" w:hAnsi="Times New Roman" w:cs="Times New Roman"/>
        </w:rPr>
        <w:t>, realizado entre outubro de 2022 e novembro de 2023</w:t>
      </w:r>
      <w:r w:rsidR="00821E59">
        <w:rPr>
          <w:rFonts w:ascii="Times New Roman" w:hAnsi="Times New Roman" w:cs="Times New Roman"/>
        </w:rPr>
        <w:t xml:space="preserve">. Para concretização desse </w:t>
      </w:r>
      <w:r w:rsidR="00215DCC">
        <w:rPr>
          <w:rFonts w:ascii="Times New Roman" w:hAnsi="Times New Roman" w:cs="Times New Roman"/>
        </w:rPr>
        <w:t>cuidado farmacêutico</w:t>
      </w:r>
      <w:r w:rsidR="00821E59">
        <w:rPr>
          <w:rFonts w:ascii="Times New Roman" w:hAnsi="Times New Roman" w:cs="Times New Roman"/>
        </w:rPr>
        <w:t xml:space="preserve">, foram </w:t>
      </w:r>
      <w:r w:rsidR="00D65F23">
        <w:rPr>
          <w:rFonts w:ascii="Times New Roman" w:hAnsi="Times New Roman" w:cs="Times New Roman"/>
        </w:rPr>
        <w:t>criad</w:t>
      </w:r>
      <w:r w:rsidR="00215DCC">
        <w:rPr>
          <w:rFonts w:ascii="Times New Roman" w:hAnsi="Times New Roman" w:cs="Times New Roman"/>
        </w:rPr>
        <w:t>os alguns instrumentos estratégicos</w:t>
      </w:r>
      <w:r w:rsidR="002D022D">
        <w:rPr>
          <w:rFonts w:ascii="Times New Roman" w:hAnsi="Times New Roman" w:cs="Times New Roman"/>
        </w:rPr>
        <w:t>. O primeiro instrumento foi a e</w:t>
      </w:r>
      <w:r w:rsidR="00821E59">
        <w:rPr>
          <w:rFonts w:ascii="Times New Roman" w:hAnsi="Times New Roman" w:cs="Times New Roman"/>
        </w:rPr>
        <w:t>labora</w:t>
      </w:r>
      <w:r w:rsidR="00D65F23">
        <w:rPr>
          <w:rFonts w:ascii="Times New Roman" w:hAnsi="Times New Roman" w:cs="Times New Roman"/>
        </w:rPr>
        <w:t>ção de</w:t>
      </w:r>
      <w:r w:rsidR="00821E59">
        <w:rPr>
          <w:rFonts w:ascii="Times New Roman" w:hAnsi="Times New Roman" w:cs="Times New Roman"/>
        </w:rPr>
        <w:t xml:space="preserve"> um plano de </w:t>
      </w:r>
      <w:r w:rsidR="002D022D">
        <w:rPr>
          <w:rFonts w:ascii="Times New Roman" w:hAnsi="Times New Roman" w:cs="Times New Roman"/>
        </w:rPr>
        <w:t>trabalho</w:t>
      </w:r>
      <w:r w:rsidR="00821E59">
        <w:rPr>
          <w:rFonts w:ascii="Times New Roman" w:hAnsi="Times New Roman" w:cs="Times New Roman"/>
        </w:rPr>
        <w:t>,</w:t>
      </w:r>
      <w:r w:rsidR="002D022D">
        <w:rPr>
          <w:rFonts w:ascii="Times New Roman" w:hAnsi="Times New Roman" w:cs="Times New Roman"/>
        </w:rPr>
        <w:t xml:space="preserve"> onde foi definido o local de implantação dos serviços clínicos farmacêuticos, descrição das principais atividades a serem desenvolvidas ao longo do projeto, treinamentos com vistas a preparação para o atendimento e familiarização com instrumento de coleta de dados dos atendimentos e apresentação de resultados. O segundo instrumento foi a c</w:t>
      </w:r>
      <w:r w:rsidR="00821E59">
        <w:rPr>
          <w:rFonts w:ascii="Times New Roman" w:hAnsi="Times New Roman" w:cs="Times New Roman"/>
        </w:rPr>
        <w:t>riação de uma equipe de condução</w:t>
      </w:r>
      <w:r w:rsidR="002D022D">
        <w:rPr>
          <w:rFonts w:ascii="Times New Roman" w:hAnsi="Times New Roman" w:cs="Times New Roman"/>
        </w:rPr>
        <w:t>, a qual foi fundamental para</w:t>
      </w:r>
      <w:r w:rsidR="00D65F23">
        <w:rPr>
          <w:rFonts w:ascii="Times New Roman" w:hAnsi="Times New Roman" w:cs="Times New Roman"/>
        </w:rPr>
        <w:t xml:space="preserve"> sensibilizar</w:t>
      </w:r>
      <w:r w:rsidR="002D022D">
        <w:rPr>
          <w:rFonts w:ascii="Times New Roman" w:hAnsi="Times New Roman" w:cs="Times New Roman"/>
        </w:rPr>
        <w:t xml:space="preserve"> os demais profissionais </w:t>
      </w:r>
      <w:r w:rsidR="00D65F23">
        <w:rPr>
          <w:rFonts w:ascii="Times New Roman" w:hAnsi="Times New Roman" w:cs="Times New Roman"/>
        </w:rPr>
        <w:t xml:space="preserve">de </w:t>
      </w:r>
      <w:r w:rsidR="002D022D">
        <w:rPr>
          <w:rFonts w:ascii="Times New Roman" w:hAnsi="Times New Roman" w:cs="Times New Roman"/>
        </w:rPr>
        <w:t>unidade básica de saúde</w:t>
      </w:r>
      <w:r w:rsidR="00D65F23">
        <w:rPr>
          <w:rFonts w:ascii="Times New Roman" w:hAnsi="Times New Roman" w:cs="Times New Roman"/>
        </w:rPr>
        <w:t xml:space="preserve"> e promover a integração do farmacêutico à equipe e por fim, viabilizar condições e recursos para operacionalização do projeto junto a unidade de saúde. </w:t>
      </w:r>
      <w:r w:rsidR="008B7C78">
        <w:rPr>
          <w:rFonts w:ascii="Times New Roman" w:hAnsi="Times New Roman" w:cs="Times New Roman"/>
        </w:rPr>
        <w:t>Já o terceiro instrumento, foi a elaboração de um</w:t>
      </w:r>
      <w:r w:rsidR="00821E59">
        <w:rPr>
          <w:rFonts w:ascii="Times New Roman" w:hAnsi="Times New Roman" w:cs="Times New Roman"/>
        </w:rPr>
        <w:t xml:space="preserve"> projeto de implantação </w:t>
      </w:r>
      <w:r w:rsidR="008B7C78">
        <w:rPr>
          <w:rFonts w:ascii="Times New Roman" w:hAnsi="Times New Roman" w:cs="Times New Roman"/>
        </w:rPr>
        <w:t xml:space="preserve">do cuidado farmacêutico no município, começando </w:t>
      </w:r>
      <w:r w:rsidR="008B7C78">
        <w:rPr>
          <w:rFonts w:ascii="Times New Roman" w:hAnsi="Times New Roman" w:cs="Times New Roman"/>
        </w:rPr>
        <w:lastRenderedPageBreak/>
        <w:t>pelo diagnóstico situacional do município, redes de atenção disponível, infraestrutura de saúde instalada, como funciona a assistência farmacêutica</w:t>
      </w:r>
      <w:r w:rsidR="00821E59">
        <w:rPr>
          <w:rFonts w:ascii="Times New Roman" w:hAnsi="Times New Roman" w:cs="Times New Roman"/>
        </w:rPr>
        <w:t xml:space="preserve"> </w:t>
      </w:r>
      <w:r w:rsidR="008B7C78">
        <w:rPr>
          <w:rFonts w:ascii="Times New Roman" w:hAnsi="Times New Roman" w:cs="Times New Roman"/>
        </w:rPr>
        <w:t xml:space="preserve">e processos formativos para </w:t>
      </w:r>
      <w:r w:rsidR="00D65F23">
        <w:rPr>
          <w:rFonts w:ascii="Times New Roman" w:hAnsi="Times New Roman" w:cs="Times New Roman"/>
        </w:rPr>
        <w:t>condução dos atendimentos</w:t>
      </w:r>
      <w:r w:rsidR="008B7C78">
        <w:rPr>
          <w:rFonts w:ascii="Times New Roman" w:hAnsi="Times New Roman" w:cs="Times New Roman"/>
        </w:rPr>
        <w:t xml:space="preserve"> clínicos</w:t>
      </w:r>
      <w:r w:rsidR="00D65F23">
        <w:rPr>
          <w:rFonts w:ascii="Times New Roman" w:hAnsi="Times New Roman" w:cs="Times New Roman"/>
        </w:rPr>
        <w:t>, acompanhamento farmacoterapêutico</w:t>
      </w:r>
      <w:r w:rsidR="00B472F1">
        <w:rPr>
          <w:rFonts w:ascii="Times New Roman" w:hAnsi="Times New Roman" w:cs="Times New Roman"/>
        </w:rPr>
        <w:t>, registros e intervenções.</w:t>
      </w:r>
      <w:r w:rsidR="00215DCC">
        <w:rPr>
          <w:rFonts w:ascii="Times New Roman" w:hAnsi="Times New Roman" w:cs="Times New Roman"/>
        </w:rPr>
        <w:t xml:space="preserve"> </w:t>
      </w:r>
    </w:p>
    <w:p w14:paraId="12B90493" w14:textId="12EABD39" w:rsidR="00B81414" w:rsidRDefault="00B81414" w:rsidP="00FA3E8D">
      <w:pPr>
        <w:jc w:val="both"/>
        <w:rPr>
          <w:rFonts w:ascii="Times New Roman" w:hAnsi="Times New Roman" w:cs="Times New Roman"/>
          <w:color w:val="000000"/>
        </w:rPr>
      </w:pPr>
    </w:p>
    <w:p w14:paraId="09EBDD05" w14:textId="77777777" w:rsidR="004C6EEE" w:rsidRPr="00B472F1" w:rsidRDefault="004655E0" w:rsidP="00FA3E8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B472F1">
        <w:rPr>
          <w:rFonts w:ascii="Times New Roman" w:hAnsi="Times New Roman" w:cs="Times New Roman"/>
          <w:b/>
          <w:bCs/>
          <w:color w:val="000000"/>
        </w:rPr>
        <w:t>RESULTADOS E DISCUSSÃO:</w:t>
      </w:r>
      <w:r w:rsidR="0092495F" w:rsidRPr="00B472F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0D75629" w14:textId="6BFDBA15" w:rsidR="000D25F2" w:rsidRDefault="002D022D" w:rsidP="00215DCC">
      <w:pPr>
        <w:jc w:val="both"/>
        <w:rPr>
          <w:rFonts w:ascii="Times New Roman" w:hAnsi="Times New Roman" w:cs="Times New Roman"/>
        </w:rPr>
      </w:pPr>
      <w:r w:rsidRPr="00AF1A95">
        <w:rPr>
          <w:rFonts w:ascii="Times New Roman" w:hAnsi="Times New Roman" w:cs="Times New Roman"/>
        </w:rPr>
        <w:t xml:space="preserve">Os atendimentos clínicos farmacêuticos </w:t>
      </w:r>
      <w:r w:rsidR="00AF1A95">
        <w:rPr>
          <w:rFonts w:ascii="Times New Roman" w:hAnsi="Times New Roman" w:cs="Times New Roman"/>
        </w:rPr>
        <w:t xml:space="preserve">no município de Quixaba </w:t>
      </w:r>
      <w:r w:rsidRPr="00AF1A95">
        <w:rPr>
          <w:rFonts w:ascii="Times New Roman" w:hAnsi="Times New Roman" w:cs="Times New Roman"/>
        </w:rPr>
        <w:t xml:space="preserve">foram direcionados a portadores de doenças crônicas não transmissíveis (DCNT) de maneira sistematizada registrando os atendimentos no sistema de Prontuário Eletrônico do Cidadão (PEC-E-SUS), promovendo o uso racional dos medicamentos, melhoria da qualidade de vida dos pacientes, redução de danos à saúde e avanços na integralidade do cuidado em saúde. </w:t>
      </w:r>
      <w:r w:rsidR="00215DCC">
        <w:rPr>
          <w:rFonts w:ascii="Times New Roman" w:hAnsi="Times New Roman" w:cs="Times New Roman"/>
        </w:rPr>
        <w:t>A parceria com os agentes de saúde, mostrou-</w:t>
      </w:r>
      <w:r w:rsidR="000D25F2">
        <w:rPr>
          <w:rFonts w:ascii="Times New Roman" w:hAnsi="Times New Roman" w:cs="Times New Roman"/>
        </w:rPr>
        <w:t xml:space="preserve">se muito importante </w:t>
      </w:r>
      <w:r w:rsidR="007C0B3E">
        <w:rPr>
          <w:rFonts w:ascii="Times New Roman" w:hAnsi="Times New Roman" w:cs="Times New Roman"/>
        </w:rPr>
        <w:t xml:space="preserve">na busca ativa de pacientes e </w:t>
      </w:r>
      <w:r w:rsidR="000D25F2">
        <w:rPr>
          <w:rFonts w:ascii="Times New Roman" w:hAnsi="Times New Roman" w:cs="Times New Roman"/>
        </w:rPr>
        <w:t>aproxim</w:t>
      </w:r>
      <w:r w:rsidR="007C0B3E">
        <w:rPr>
          <w:rFonts w:ascii="Times New Roman" w:hAnsi="Times New Roman" w:cs="Times New Roman"/>
        </w:rPr>
        <w:t>ou o</w:t>
      </w:r>
      <w:r w:rsidR="000D25F2">
        <w:rPr>
          <w:rFonts w:ascii="Times New Roman" w:hAnsi="Times New Roman" w:cs="Times New Roman"/>
        </w:rPr>
        <w:t xml:space="preserve"> farmacêutico do</w:t>
      </w:r>
      <w:r w:rsidR="007C0B3E">
        <w:rPr>
          <w:rFonts w:ascii="Times New Roman" w:hAnsi="Times New Roman" w:cs="Times New Roman"/>
        </w:rPr>
        <w:t>s</w:t>
      </w:r>
      <w:r w:rsidR="000D25F2">
        <w:rPr>
          <w:rFonts w:ascii="Times New Roman" w:hAnsi="Times New Roman" w:cs="Times New Roman"/>
        </w:rPr>
        <w:t xml:space="preserve"> usuário</w:t>
      </w:r>
      <w:r w:rsidR="007C0B3E">
        <w:rPr>
          <w:rFonts w:ascii="Times New Roman" w:hAnsi="Times New Roman" w:cs="Times New Roman"/>
        </w:rPr>
        <w:t>s, bem como participou de</w:t>
      </w:r>
      <w:r w:rsidR="000D25F2">
        <w:rPr>
          <w:rFonts w:ascii="Times New Roman" w:hAnsi="Times New Roman" w:cs="Times New Roman"/>
        </w:rPr>
        <w:t xml:space="preserve"> consulta compartilhada</w:t>
      </w:r>
      <w:r w:rsidR="007C0B3E">
        <w:rPr>
          <w:rFonts w:ascii="Times New Roman" w:hAnsi="Times New Roman" w:cs="Times New Roman"/>
        </w:rPr>
        <w:t>s</w:t>
      </w:r>
      <w:r w:rsidR="000D25F2">
        <w:rPr>
          <w:rFonts w:ascii="Times New Roman" w:hAnsi="Times New Roman" w:cs="Times New Roman"/>
        </w:rPr>
        <w:t xml:space="preserve">. </w:t>
      </w:r>
      <w:r w:rsidR="007C0B3E">
        <w:rPr>
          <w:rFonts w:ascii="Times New Roman" w:hAnsi="Times New Roman" w:cs="Times New Roman"/>
        </w:rPr>
        <w:t>A</w:t>
      </w:r>
      <w:r w:rsidR="000D25F2">
        <w:rPr>
          <w:rFonts w:ascii="Times New Roman" w:hAnsi="Times New Roman" w:cs="Times New Roman"/>
        </w:rPr>
        <w:t xml:space="preserve">lém de registrar os atendimentos no instrumento de coleta de dados </w:t>
      </w:r>
      <w:r w:rsidR="005D2093">
        <w:rPr>
          <w:rFonts w:ascii="Times New Roman" w:hAnsi="Times New Roman" w:cs="Times New Roman"/>
        </w:rPr>
        <w:t>d</w:t>
      </w:r>
      <w:r w:rsidR="000D25F2">
        <w:rPr>
          <w:rFonts w:ascii="Times New Roman" w:hAnsi="Times New Roman" w:cs="Times New Roman"/>
        </w:rPr>
        <w:t xml:space="preserve">o projeto sob acompanhamento do ministério da saúde, </w:t>
      </w:r>
      <w:r w:rsidR="007C0B3E">
        <w:rPr>
          <w:rFonts w:ascii="Times New Roman" w:hAnsi="Times New Roman" w:cs="Times New Roman"/>
        </w:rPr>
        <w:t xml:space="preserve">o farmacêutico </w:t>
      </w:r>
      <w:r w:rsidR="000D25F2">
        <w:rPr>
          <w:rFonts w:ascii="Times New Roman" w:hAnsi="Times New Roman" w:cs="Times New Roman"/>
        </w:rPr>
        <w:t xml:space="preserve">ainda </w:t>
      </w:r>
      <w:r w:rsidR="005D2093">
        <w:rPr>
          <w:rFonts w:ascii="Times New Roman" w:hAnsi="Times New Roman" w:cs="Times New Roman"/>
        </w:rPr>
        <w:t>registrava</w:t>
      </w:r>
      <w:r w:rsidR="000D25F2">
        <w:rPr>
          <w:rFonts w:ascii="Times New Roman" w:hAnsi="Times New Roman" w:cs="Times New Roman"/>
        </w:rPr>
        <w:t xml:space="preserve"> seus atendimentos no PEC.</w:t>
      </w:r>
      <w:r w:rsidR="005D2093">
        <w:rPr>
          <w:rFonts w:ascii="Times New Roman" w:hAnsi="Times New Roman" w:cs="Times New Roman"/>
        </w:rPr>
        <w:t xml:space="preserve"> Esse registro é uma evidencia importantíssima da </w:t>
      </w:r>
      <w:r w:rsidR="005D2093">
        <w:rPr>
          <w:rFonts w:ascii="Times New Roman" w:hAnsi="Times New Roman" w:cs="Times New Roman"/>
        </w:rPr>
        <w:t xml:space="preserve">atuação clínica do farmacêutico </w:t>
      </w:r>
      <w:r w:rsidR="005D2093">
        <w:rPr>
          <w:rFonts w:ascii="Times New Roman" w:hAnsi="Times New Roman" w:cs="Times New Roman"/>
        </w:rPr>
        <w:t xml:space="preserve">à nível de atenção básica e pode ser um instrumento de tomada de decisão futura, </w:t>
      </w:r>
      <w:r w:rsidR="007C0B3E">
        <w:rPr>
          <w:rFonts w:ascii="Times New Roman" w:hAnsi="Times New Roman" w:cs="Times New Roman"/>
        </w:rPr>
        <w:t>no âmbito d</w:t>
      </w:r>
      <w:r w:rsidR="005D2093">
        <w:rPr>
          <w:rFonts w:ascii="Times New Roman" w:hAnsi="Times New Roman" w:cs="Times New Roman"/>
        </w:rPr>
        <w:t>a atuação desse profissional na APS.</w:t>
      </w:r>
      <w:r w:rsidR="000D25F2">
        <w:rPr>
          <w:rFonts w:ascii="Times New Roman" w:hAnsi="Times New Roman" w:cs="Times New Roman"/>
        </w:rPr>
        <w:t xml:space="preserve"> Ao longo do projeto foram realizados 60 atendimentos </w:t>
      </w:r>
      <w:r w:rsidR="005D2093">
        <w:rPr>
          <w:rFonts w:ascii="Times New Roman" w:hAnsi="Times New Roman" w:cs="Times New Roman"/>
        </w:rPr>
        <w:t>clínicos, entre</w:t>
      </w:r>
      <w:r w:rsidR="000D25F2">
        <w:rPr>
          <w:rFonts w:ascii="Times New Roman" w:hAnsi="Times New Roman" w:cs="Times New Roman"/>
        </w:rPr>
        <w:t xml:space="preserve"> consultas e retornos, com maior público de idosos, pacientes da polifarmácia e portadores de doenças crônicas. </w:t>
      </w:r>
      <w:r w:rsidR="005D2093">
        <w:rPr>
          <w:rFonts w:ascii="Times New Roman" w:hAnsi="Times New Roman" w:cs="Times New Roman"/>
        </w:rPr>
        <w:t xml:space="preserve">Dos atendimentos realizados, </w:t>
      </w:r>
      <w:r w:rsidR="005D2093">
        <w:rPr>
          <w:rFonts w:ascii="Times New Roman" w:hAnsi="Times New Roman" w:cs="Times New Roman"/>
        </w:rPr>
        <w:t xml:space="preserve">80% </w:t>
      </w:r>
      <w:r w:rsidR="005D2093">
        <w:rPr>
          <w:rFonts w:ascii="Times New Roman" w:hAnsi="Times New Roman" w:cs="Times New Roman"/>
        </w:rPr>
        <w:t xml:space="preserve">foram </w:t>
      </w:r>
      <w:r w:rsidR="005D2093">
        <w:rPr>
          <w:rFonts w:ascii="Times New Roman" w:hAnsi="Times New Roman" w:cs="Times New Roman"/>
        </w:rPr>
        <w:t>por busca ativa e 20% por demanda espontânea ou encaminhamento médico</w:t>
      </w:r>
      <w:r w:rsidR="005D2093">
        <w:rPr>
          <w:rFonts w:ascii="Times New Roman" w:hAnsi="Times New Roman" w:cs="Times New Roman"/>
        </w:rPr>
        <w:t xml:space="preserve">. </w:t>
      </w:r>
      <w:r w:rsidR="007C0B3E">
        <w:rPr>
          <w:rFonts w:ascii="Times New Roman" w:hAnsi="Times New Roman" w:cs="Times New Roman"/>
        </w:rPr>
        <w:t>Ao termina</w:t>
      </w:r>
      <w:r w:rsidR="003F6B90">
        <w:rPr>
          <w:rFonts w:ascii="Times New Roman" w:hAnsi="Times New Roman" w:cs="Times New Roman"/>
        </w:rPr>
        <w:t xml:space="preserve">r o projeto, foi possível verificar que os pacientes que tiveram acompanhamento farmacoterapêutico, tiveram melhoria de suas condições de saúde, maior adesão a farmacoterapia e auto gestão da farmacoterapia. </w:t>
      </w:r>
    </w:p>
    <w:p w14:paraId="3B0CB481" w14:textId="77777777" w:rsidR="00B81414" w:rsidRDefault="00B81414" w:rsidP="00FA3E8D">
      <w:pPr>
        <w:jc w:val="both"/>
        <w:rPr>
          <w:rFonts w:ascii="Times New Roman" w:hAnsi="Times New Roman" w:cs="Times New Roman"/>
          <w:color w:val="000000"/>
        </w:rPr>
      </w:pPr>
    </w:p>
    <w:p w14:paraId="779C55E0" w14:textId="5954D476" w:rsidR="002C376F" w:rsidRPr="002C376F" w:rsidRDefault="00042A82" w:rsidP="00FA3E8D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2C376F">
        <w:rPr>
          <w:rFonts w:ascii="Times New Roman" w:hAnsi="Times New Roman" w:cs="Times New Roman"/>
          <w:b/>
          <w:bCs/>
          <w:color w:val="000000"/>
        </w:rPr>
        <w:t>CONCLUSÃO:</w:t>
      </w:r>
    </w:p>
    <w:p w14:paraId="03D973D2" w14:textId="6B40673C" w:rsidR="00215DCC" w:rsidRPr="00AF1A95" w:rsidRDefault="003F6B90" w:rsidP="00215D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implantação do cuidado farmacêutico permitiu a atuação e mobilização de vários atores do cenário da unidade básica de saúde, integração e reconhecimento da atuação do farmacêutico, para além do profissional do medicamento. Um profissional que cuida do paciente, agregando assim na oferta de serviços da APS.   </w:t>
      </w:r>
      <w:r w:rsidR="007C0B3E">
        <w:rPr>
          <w:rFonts w:ascii="Times New Roman" w:hAnsi="Times New Roman" w:cs="Times New Roman"/>
        </w:rPr>
        <w:t>A gestão municipal garantiu a disponibilidade de um espaço físico para funcionar o consultório</w:t>
      </w:r>
      <w:r>
        <w:rPr>
          <w:rFonts w:ascii="Times New Roman" w:hAnsi="Times New Roman" w:cs="Times New Roman"/>
        </w:rPr>
        <w:t xml:space="preserve">, alocação da carga horária do farmacêutico, saindo das funções de gestão para exercer a atividade clínica </w:t>
      </w:r>
      <w:r w:rsidR="007C0B3E">
        <w:rPr>
          <w:rFonts w:ascii="Times New Roman" w:hAnsi="Times New Roman" w:cs="Times New Roman"/>
        </w:rPr>
        <w:t>e mobilização da equipe dos agentes comunitários de saúde para</w:t>
      </w:r>
      <w:r>
        <w:rPr>
          <w:rFonts w:ascii="Times New Roman" w:hAnsi="Times New Roman" w:cs="Times New Roman"/>
        </w:rPr>
        <w:t xml:space="preserve"> atuar de forma efetiva </w:t>
      </w:r>
      <w:r w:rsidR="003211F5">
        <w:rPr>
          <w:rFonts w:ascii="Times New Roman" w:hAnsi="Times New Roman" w:cs="Times New Roman"/>
        </w:rPr>
        <w:t>e parceria n</w:t>
      </w:r>
      <w:r>
        <w:rPr>
          <w:rFonts w:ascii="Times New Roman" w:hAnsi="Times New Roman" w:cs="Times New Roman"/>
        </w:rPr>
        <w:t>o</w:t>
      </w:r>
      <w:r w:rsidR="007C0B3E">
        <w:rPr>
          <w:rFonts w:ascii="Times New Roman" w:hAnsi="Times New Roman" w:cs="Times New Roman"/>
        </w:rPr>
        <w:t xml:space="preserve"> projeto.</w:t>
      </w:r>
      <w:r w:rsidR="007C0B3E" w:rsidRPr="007C0B3E">
        <w:rPr>
          <w:rFonts w:ascii="Times New Roman" w:hAnsi="Times New Roman" w:cs="Times New Roman"/>
        </w:rPr>
        <w:t xml:space="preserve"> </w:t>
      </w:r>
      <w:r w:rsidR="00215DCC">
        <w:rPr>
          <w:rFonts w:ascii="Times New Roman" w:hAnsi="Times New Roman" w:cs="Times New Roman"/>
        </w:rPr>
        <w:t>E</w:t>
      </w:r>
      <w:r w:rsidR="00215DCC" w:rsidRPr="00AF1A95">
        <w:rPr>
          <w:rFonts w:ascii="Times New Roman" w:hAnsi="Times New Roman" w:cs="Times New Roman"/>
        </w:rPr>
        <w:t xml:space="preserve">sse </w:t>
      </w:r>
      <w:r w:rsidR="00215DCC">
        <w:rPr>
          <w:rFonts w:ascii="Times New Roman" w:hAnsi="Times New Roman" w:cs="Times New Roman"/>
        </w:rPr>
        <w:t xml:space="preserve">foi um </w:t>
      </w:r>
      <w:r w:rsidR="00215DCC" w:rsidRPr="00AF1A95">
        <w:rPr>
          <w:rFonts w:ascii="Times New Roman" w:hAnsi="Times New Roman" w:cs="Times New Roman"/>
        </w:rPr>
        <w:t xml:space="preserve">importante serviço a ser oferecido a população do município de Quixaba-PB, onde os usuários </w:t>
      </w:r>
      <w:r w:rsidR="003211F5">
        <w:rPr>
          <w:rFonts w:ascii="Times New Roman" w:hAnsi="Times New Roman" w:cs="Times New Roman"/>
        </w:rPr>
        <w:t>tem</w:t>
      </w:r>
      <w:r w:rsidR="00215DCC" w:rsidRPr="00AF1A95">
        <w:rPr>
          <w:rFonts w:ascii="Times New Roman" w:hAnsi="Times New Roman" w:cs="Times New Roman"/>
        </w:rPr>
        <w:t xml:space="preserve"> acesso a orientações adequadas sobre o uso racional de medicamentos, monitoramento farmacoterapêutico e oportunidade rara de ter o farmacêutico integrado a equipe de saúde somando </w:t>
      </w:r>
      <w:r w:rsidR="003211F5">
        <w:rPr>
          <w:rFonts w:ascii="Times New Roman" w:hAnsi="Times New Roman" w:cs="Times New Roman"/>
        </w:rPr>
        <w:t>esforços</w:t>
      </w:r>
      <w:r w:rsidR="00215DCC" w:rsidRPr="00AF1A95">
        <w:rPr>
          <w:rFonts w:ascii="Times New Roman" w:hAnsi="Times New Roman" w:cs="Times New Roman"/>
        </w:rPr>
        <w:t xml:space="preserve"> para trazer resolutividade na atenção primária a saúde. </w:t>
      </w:r>
    </w:p>
    <w:p w14:paraId="0F88ECA2" w14:textId="77777777" w:rsidR="002C376F" w:rsidRDefault="002C376F" w:rsidP="00FA3E8D">
      <w:pPr>
        <w:jc w:val="both"/>
        <w:rPr>
          <w:rFonts w:ascii="Times New Roman" w:hAnsi="Times New Roman" w:cs="Times New Roman"/>
          <w:color w:val="000000"/>
        </w:rPr>
      </w:pPr>
    </w:p>
    <w:p w14:paraId="44DFD0AA" w14:textId="77777777" w:rsidR="002C376F" w:rsidRDefault="0061684D" w:rsidP="00FA3E8D">
      <w:pPr>
        <w:jc w:val="both"/>
        <w:rPr>
          <w:rFonts w:ascii="Times New Roman" w:hAnsi="Times New Roman" w:cs="Times New Roman"/>
          <w:color w:val="000000"/>
        </w:rPr>
      </w:pPr>
      <w:r w:rsidRPr="00CB058E">
        <w:rPr>
          <w:rFonts w:ascii="Times New Roman" w:hAnsi="Times New Roman" w:cs="Times New Roman"/>
          <w:color w:val="000000"/>
        </w:rPr>
        <w:t xml:space="preserve">Palavras-Chave: </w:t>
      </w:r>
    </w:p>
    <w:p w14:paraId="4687445E" w14:textId="3830D81E" w:rsidR="00CB058E" w:rsidRPr="00CB058E" w:rsidRDefault="002C376F" w:rsidP="00FA3E8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Cuidado farmacêutico, atendimento farmacêutico</w:t>
      </w:r>
    </w:p>
    <w:sectPr w:rsidR="00CB058E" w:rsidRPr="00CB0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337B" w14:textId="77777777" w:rsidR="00D06CEE" w:rsidRDefault="00D06CEE" w:rsidP="005733FC">
      <w:pPr>
        <w:spacing w:after="0" w:line="240" w:lineRule="auto"/>
      </w:pPr>
      <w:r>
        <w:separator/>
      </w:r>
    </w:p>
  </w:endnote>
  <w:endnote w:type="continuationSeparator" w:id="0">
    <w:p w14:paraId="30ACC9C3" w14:textId="77777777" w:rsidR="00D06CEE" w:rsidRDefault="00D06CEE" w:rsidP="005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C2CD" w14:textId="77777777" w:rsidR="00D06CEE" w:rsidRDefault="00D06CEE" w:rsidP="005733FC">
      <w:pPr>
        <w:spacing w:after="0" w:line="240" w:lineRule="auto"/>
      </w:pPr>
      <w:r>
        <w:separator/>
      </w:r>
    </w:p>
  </w:footnote>
  <w:footnote w:type="continuationSeparator" w:id="0">
    <w:p w14:paraId="1F7EAE5C" w14:textId="77777777" w:rsidR="00D06CEE" w:rsidRDefault="00D06CEE" w:rsidP="0057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86FB4"/>
    <w:multiLevelType w:val="hybridMultilevel"/>
    <w:tmpl w:val="14E036A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911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8D"/>
    <w:rsid w:val="00007F41"/>
    <w:rsid w:val="00042A82"/>
    <w:rsid w:val="00073541"/>
    <w:rsid w:val="000740D1"/>
    <w:rsid w:val="0008442E"/>
    <w:rsid w:val="000D25F2"/>
    <w:rsid w:val="000E530B"/>
    <w:rsid w:val="000F29E4"/>
    <w:rsid w:val="00105BEE"/>
    <w:rsid w:val="001113D3"/>
    <w:rsid w:val="0011357D"/>
    <w:rsid w:val="00114CB1"/>
    <w:rsid w:val="001821CB"/>
    <w:rsid w:val="001C0F77"/>
    <w:rsid w:val="001D7797"/>
    <w:rsid w:val="00210CA7"/>
    <w:rsid w:val="00215DCC"/>
    <w:rsid w:val="00272373"/>
    <w:rsid w:val="00295913"/>
    <w:rsid w:val="002B62FE"/>
    <w:rsid w:val="002C376F"/>
    <w:rsid w:val="002C4FE8"/>
    <w:rsid w:val="002D022D"/>
    <w:rsid w:val="002F392E"/>
    <w:rsid w:val="00312F62"/>
    <w:rsid w:val="003169AB"/>
    <w:rsid w:val="003211F5"/>
    <w:rsid w:val="003469E9"/>
    <w:rsid w:val="003F6B90"/>
    <w:rsid w:val="00403A7A"/>
    <w:rsid w:val="00404876"/>
    <w:rsid w:val="00407E65"/>
    <w:rsid w:val="0041392D"/>
    <w:rsid w:val="004144EA"/>
    <w:rsid w:val="00450B5B"/>
    <w:rsid w:val="004655E0"/>
    <w:rsid w:val="00477B80"/>
    <w:rsid w:val="004B1FFD"/>
    <w:rsid w:val="004C6EEE"/>
    <w:rsid w:val="005117EF"/>
    <w:rsid w:val="00543C2A"/>
    <w:rsid w:val="005733FC"/>
    <w:rsid w:val="00595A8D"/>
    <w:rsid w:val="005A1645"/>
    <w:rsid w:val="005D2093"/>
    <w:rsid w:val="0061684D"/>
    <w:rsid w:val="00657718"/>
    <w:rsid w:val="00664FFE"/>
    <w:rsid w:val="0066713D"/>
    <w:rsid w:val="0068219F"/>
    <w:rsid w:val="006D7972"/>
    <w:rsid w:val="00726B7D"/>
    <w:rsid w:val="00744381"/>
    <w:rsid w:val="007C0B3E"/>
    <w:rsid w:val="007D3CC6"/>
    <w:rsid w:val="007F3F7E"/>
    <w:rsid w:val="00821E59"/>
    <w:rsid w:val="00862C1A"/>
    <w:rsid w:val="0087689B"/>
    <w:rsid w:val="00884FD1"/>
    <w:rsid w:val="00885470"/>
    <w:rsid w:val="00890FE2"/>
    <w:rsid w:val="008A4DF3"/>
    <w:rsid w:val="008A59B6"/>
    <w:rsid w:val="008B7C78"/>
    <w:rsid w:val="008E5BD0"/>
    <w:rsid w:val="00906E3A"/>
    <w:rsid w:val="0092495F"/>
    <w:rsid w:val="0093654A"/>
    <w:rsid w:val="00963BD3"/>
    <w:rsid w:val="00A0008A"/>
    <w:rsid w:val="00A478BD"/>
    <w:rsid w:val="00A63438"/>
    <w:rsid w:val="00A857B4"/>
    <w:rsid w:val="00A92F6F"/>
    <w:rsid w:val="00AE6FF4"/>
    <w:rsid w:val="00AF1A95"/>
    <w:rsid w:val="00B472F1"/>
    <w:rsid w:val="00B81414"/>
    <w:rsid w:val="00B87D5F"/>
    <w:rsid w:val="00B97691"/>
    <w:rsid w:val="00BF1A75"/>
    <w:rsid w:val="00C4329B"/>
    <w:rsid w:val="00C46A1B"/>
    <w:rsid w:val="00C65492"/>
    <w:rsid w:val="00C97D43"/>
    <w:rsid w:val="00CA70FC"/>
    <w:rsid w:val="00CB058E"/>
    <w:rsid w:val="00D01654"/>
    <w:rsid w:val="00D06CEE"/>
    <w:rsid w:val="00D23357"/>
    <w:rsid w:val="00D6045D"/>
    <w:rsid w:val="00D640DF"/>
    <w:rsid w:val="00D65F23"/>
    <w:rsid w:val="00DB7319"/>
    <w:rsid w:val="00E01123"/>
    <w:rsid w:val="00E159DF"/>
    <w:rsid w:val="00E21545"/>
    <w:rsid w:val="00E33284"/>
    <w:rsid w:val="00E615DA"/>
    <w:rsid w:val="00E903C1"/>
    <w:rsid w:val="00E90B09"/>
    <w:rsid w:val="00E970E5"/>
    <w:rsid w:val="00EF7738"/>
    <w:rsid w:val="00F22380"/>
    <w:rsid w:val="00F660BA"/>
    <w:rsid w:val="00F73BA2"/>
    <w:rsid w:val="00F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83AF"/>
  <w15:chartTrackingRefBased/>
  <w15:docId w15:val="{8D085B2A-AE4D-4246-B3EF-6FF93B96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3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3FC"/>
  </w:style>
  <w:style w:type="paragraph" w:styleId="Rodap">
    <w:name w:val="footer"/>
    <w:basedOn w:val="Normal"/>
    <w:link w:val="RodapChar"/>
    <w:uiPriority w:val="99"/>
    <w:unhideWhenUsed/>
    <w:rsid w:val="00573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FC"/>
  </w:style>
  <w:style w:type="paragraph" w:styleId="PargrafodaLista">
    <w:name w:val="List Paragraph"/>
    <w:basedOn w:val="Normal"/>
    <w:uiPriority w:val="34"/>
    <w:qFormat/>
    <w:rsid w:val="00AF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AD34-3AA0-4FF0-B38E-18BF0595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DE SOUZA</dc:creator>
  <cp:keywords/>
  <dc:description/>
  <cp:lastModifiedBy>VALMIR</cp:lastModifiedBy>
  <cp:revision>8</cp:revision>
  <dcterms:created xsi:type="dcterms:W3CDTF">2024-04-15T20:38:00Z</dcterms:created>
  <dcterms:modified xsi:type="dcterms:W3CDTF">2024-04-16T01:55:00Z</dcterms:modified>
</cp:coreProperties>
</file>